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01" w:rsidRPr="00103614" w:rsidRDefault="00173901" w:rsidP="0010361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8"/>
          <w:szCs w:val="28"/>
        </w:rPr>
      </w:pPr>
      <w:r w:rsidRPr="00103614">
        <w:rPr>
          <w:rFonts w:ascii="Arial" w:hAnsi="Arial" w:cs="Arial"/>
          <w:sz w:val="28"/>
          <w:szCs w:val="28"/>
        </w:rPr>
        <w:t xml:space="preserve">INTERNATIONAL </w:t>
      </w:r>
      <w:r w:rsidR="00D51CFE" w:rsidRPr="00103614">
        <w:rPr>
          <w:rFonts w:ascii="Arial" w:hAnsi="Arial" w:cs="Arial"/>
          <w:sz w:val="28"/>
          <w:szCs w:val="28"/>
        </w:rPr>
        <w:t xml:space="preserve">MUSIC </w:t>
      </w:r>
      <w:r w:rsidRPr="00103614">
        <w:rPr>
          <w:rFonts w:ascii="Arial" w:hAnsi="Arial" w:cs="Arial"/>
          <w:sz w:val="28"/>
          <w:szCs w:val="28"/>
        </w:rPr>
        <w:t>COMPETITION OF YOUNG TALENTS – PANČEVO</w:t>
      </w:r>
      <w:r w:rsidR="00103614">
        <w:rPr>
          <w:rFonts w:ascii="Arial" w:hAnsi="Arial" w:cs="Arial"/>
          <w:sz w:val="28"/>
          <w:szCs w:val="28"/>
        </w:rPr>
        <w:t>, 2024</w:t>
      </w:r>
    </w:p>
    <w:p w:rsidR="00173901" w:rsidRPr="00103614" w:rsidRDefault="00173901" w:rsidP="00103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sz w:val="28"/>
          <w:szCs w:val="28"/>
        </w:rPr>
      </w:pPr>
      <w:r w:rsidRPr="00103614">
        <w:rPr>
          <w:rFonts w:ascii="Arial" w:hAnsi="Arial" w:cs="Arial"/>
          <w:bCs/>
          <w:sz w:val="28"/>
          <w:szCs w:val="28"/>
        </w:rPr>
        <w:t>from</w:t>
      </w:r>
      <w:r w:rsidR="00A14BD5">
        <w:rPr>
          <w:rFonts w:ascii="Arial" w:hAnsi="Arial" w:cs="Arial"/>
          <w:bCs/>
          <w:sz w:val="28"/>
          <w:szCs w:val="28"/>
        </w:rPr>
        <w:t xml:space="preserve"> </w:t>
      </w:r>
      <w:r w:rsidR="001D7CA8" w:rsidRPr="00103614">
        <w:rPr>
          <w:rFonts w:ascii="Arial" w:hAnsi="Arial" w:cs="Arial"/>
          <w:bCs/>
          <w:sz w:val="28"/>
          <w:szCs w:val="28"/>
        </w:rPr>
        <w:t xml:space="preserve">March, </w:t>
      </w:r>
      <w:r w:rsidR="00A14BD5">
        <w:rPr>
          <w:rFonts w:ascii="Arial" w:hAnsi="Arial" w:cs="Arial"/>
          <w:bCs/>
          <w:sz w:val="28"/>
          <w:szCs w:val="28"/>
        </w:rPr>
        <w:t>20</w:t>
      </w:r>
      <w:r w:rsidRPr="00103614">
        <w:rPr>
          <w:rFonts w:ascii="Arial" w:hAnsi="Arial" w:cs="Arial"/>
          <w:bCs/>
          <w:sz w:val="28"/>
          <w:szCs w:val="28"/>
          <w:vertAlign w:val="superscript"/>
        </w:rPr>
        <w:t>th</w:t>
      </w:r>
      <w:r w:rsidRPr="00103614">
        <w:rPr>
          <w:rFonts w:ascii="Arial" w:hAnsi="Arial" w:cs="Arial"/>
          <w:bCs/>
          <w:sz w:val="28"/>
          <w:szCs w:val="28"/>
        </w:rPr>
        <w:t xml:space="preserve"> to 2</w:t>
      </w:r>
      <w:r w:rsidR="00A14BD5">
        <w:rPr>
          <w:rFonts w:ascii="Arial" w:hAnsi="Arial" w:cs="Arial"/>
          <w:bCs/>
          <w:sz w:val="28"/>
          <w:szCs w:val="28"/>
        </w:rPr>
        <w:t>8</w:t>
      </w:r>
      <w:r w:rsidRPr="00103614">
        <w:rPr>
          <w:rFonts w:ascii="Arial" w:hAnsi="Arial" w:cs="Arial"/>
          <w:bCs/>
          <w:sz w:val="28"/>
          <w:szCs w:val="28"/>
          <w:vertAlign w:val="superscript"/>
        </w:rPr>
        <w:t>nd</w:t>
      </w:r>
    </w:p>
    <w:p w:rsidR="00173901" w:rsidRPr="00103614" w:rsidRDefault="00173901" w:rsidP="0017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8"/>
          <w:szCs w:val="28"/>
        </w:rPr>
      </w:pPr>
    </w:p>
    <w:p w:rsidR="007F7078" w:rsidRDefault="007F7078" w:rsidP="007F7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rPr>
      </w:pPr>
      <w:r w:rsidRPr="00103614">
        <w:rPr>
          <w:rFonts w:ascii="Arial" w:hAnsi="Arial" w:cs="Arial"/>
          <w:bCs/>
        </w:rPr>
        <w:t>COMPETITION RULES AND REGULATIONS</w:t>
      </w:r>
    </w:p>
    <w:p w:rsidR="00103614" w:rsidRPr="00103614" w:rsidRDefault="00103614" w:rsidP="007F7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rPr>
      </w:pPr>
    </w:p>
    <w:p w:rsidR="00173901" w:rsidRPr="00103614" w:rsidRDefault="00173901" w:rsidP="00173901">
      <w:pPr>
        <w:numPr>
          <w:ilvl w:val="0"/>
          <w:numId w:val="1"/>
        </w:numPr>
        <w:autoSpaceDE w:val="0"/>
        <w:autoSpaceDN w:val="0"/>
        <w:adjustRightInd w:val="0"/>
        <w:spacing w:line="276" w:lineRule="auto"/>
        <w:contextualSpacing/>
        <w:rPr>
          <w:rFonts w:ascii="Arial" w:hAnsi="Arial" w:cs="Arial"/>
          <w:color w:val="000000"/>
          <w:lang w:val="uz-Cyrl-UZ"/>
        </w:rPr>
      </w:pPr>
      <w:r w:rsidRPr="00103614">
        <w:rPr>
          <w:rFonts w:ascii="Arial" w:hAnsi="Arial" w:cs="Arial"/>
          <w:color w:val="000000"/>
        </w:rPr>
        <w:t xml:space="preserve">The </w:t>
      </w:r>
      <w:r w:rsidRPr="00103614">
        <w:rPr>
          <w:rFonts w:ascii="Arial" w:hAnsi="Arial" w:cs="Arial"/>
          <w:color w:val="000000"/>
          <w:lang w:val="uz-Cyrl-UZ"/>
        </w:rPr>
        <w:t xml:space="preserve">International music competition </w:t>
      </w:r>
      <w:r w:rsidR="00D51CFE" w:rsidRPr="00103614">
        <w:rPr>
          <w:rFonts w:ascii="Arial" w:hAnsi="Arial" w:cs="Arial"/>
        </w:rPr>
        <w:t xml:space="preserve">of young talents </w:t>
      </w:r>
      <w:r w:rsidRPr="00103614">
        <w:rPr>
          <w:rFonts w:ascii="Arial" w:hAnsi="Arial" w:cs="Arial"/>
          <w:color w:val="000000"/>
          <w:lang w:val="uz-Cyrl-UZ"/>
        </w:rPr>
        <w:t>is organised by Music school “Jovan Bandur” in Pančevo</w:t>
      </w:r>
      <w:r w:rsidR="001D7CA8" w:rsidRPr="00103614">
        <w:rPr>
          <w:rFonts w:ascii="Arial" w:hAnsi="Arial" w:cs="Arial"/>
          <w:color w:val="000000"/>
          <w:lang w:val="uz-Cyrl-UZ"/>
        </w:rPr>
        <w:t>,</w:t>
      </w:r>
      <w:r w:rsidR="001D7CA8" w:rsidRPr="00103614">
        <w:rPr>
          <w:rFonts w:ascii="Arial" w:hAnsi="Arial" w:cs="Arial"/>
          <w:color w:val="000000"/>
        </w:rPr>
        <w:t xml:space="preserve">from March </w:t>
      </w:r>
      <w:r w:rsidR="00A14BD5">
        <w:rPr>
          <w:rFonts w:ascii="Arial" w:hAnsi="Arial" w:cs="Arial"/>
          <w:color w:val="000000"/>
        </w:rPr>
        <w:t>20</w:t>
      </w:r>
      <w:r w:rsidR="001D7CA8" w:rsidRPr="00103614">
        <w:rPr>
          <w:rFonts w:ascii="Arial" w:hAnsi="Arial" w:cs="Arial"/>
          <w:color w:val="000000"/>
          <w:vertAlign w:val="superscript"/>
        </w:rPr>
        <w:t>th</w:t>
      </w:r>
      <w:r w:rsidR="001D7CA8" w:rsidRPr="00103614">
        <w:rPr>
          <w:rFonts w:ascii="Arial" w:hAnsi="Arial" w:cs="Arial"/>
          <w:color w:val="000000"/>
        </w:rPr>
        <w:t xml:space="preserve"> to 2</w:t>
      </w:r>
      <w:r w:rsidR="00A14BD5">
        <w:rPr>
          <w:rFonts w:ascii="Arial" w:hAnsi="Arial" w:cs="Arial"/>
          <w:color w:val="000000"/>
        </w:rPr>
        <w:t>8</w:t>
      </w:r>
      <w:r w:rsidR="00A14BD5">
        <w:rPr>
          <w:rFonts w:ascii="Arial" w:hAnsi="Arial" w:cs="Arial"/>
          <w:color w:val="000000"/>
          <w:vertAlign w:val="superscript"/>
        </w:rPr>
        <w:t xml:space="preserve">th </w:t>
      </w:r>
      <w:r w:rsidR="001D7CA8" w:rsidRPr="00103614">
        <w:rPr>
          <w:rFonts w:ascii="Arial" w:hAnsi="Arial" w:cs="Arial"/>
          <w:color w:val="000000"/>
        </w:rPr>
        <w:t>202</w:t>
      </w:r>
      <w:r w:rsidR="00A14BD5">
        <w:rPr>
          <w:rFonts w:ascii="Arial" w:hAnsi="Arial" w:cs="Arial"/>
          <w:color w:val="000000"/>
        </w:rPr>
        <w:t xml:space="preserve">5 </w:t>
      </w:r>
      <w:r w:rsidR="00AF1FFB" w:rsidRPr="00103614">
        <w:rPr>
          <w:rFonts w:ascii="Arial" w:hAnsi="Arial" w:cs="Arial"/>
          <w:color w:val="000000"/>
        </w:rPr>
        <w:t>for</w:t>
      </w:r>
      <w:r w:rsidR="0030228C" w:rsidRPr="00103614">
        <w:rPr>
          <w:rFonts w:ascii="Arial" w:hAnsi="Arial" w:cs="Arial"/>
          <w:color w:val="000000"/>
        </w:rPr>
        <w:t xml:space="preserve"> the following categories</w:t>
      </w:r>
      <w:r w:rsidR="00AF1FFB" w:rsidRPr="00103614">
        <w:rPr>
          <w:rFonts w:ascii="Arial" w:hAnsi="Arial" w:cs="Arial"/>
          <w:color w:val="000000"/>
        </w:rPr>
        <w:t>:</w:t>
      </w:r>
    </w:p>
    <w:p w:rsidR="00AF1FFB" w:rsidRPr="00103614" w:rsidRDefault="00AF1FFB" w:rsidP="00AF1FFB">
      <w:pPr>
        <w:autoSpaceDE w:val="0"/>
        <w:autoSpaceDN w:val="0"/>
        <w:adjustRightInd w:val="0"/>
        <w:spacing w:line="276" w:lineRule="auto"/>
        <w:ind w:left="720"/>
        <w:contextualSpacing/>
        <w:rPr>
          <w:rFonts w:ascii="Arial" w:hAnsi="Arial" w:cs="Arial"/>
          <w:color w:val="000000"/>
        </w:rPr>
      </w:pPr>
    </w:p>
    <w:p w:rsidR="00AF1FFB" w:rsidRPr="00103614" w:rsidRDefault="00AF1FFB" w:rsidP="00AF1FFB">
      <w:pPr>
        <w:autoSpaceDE w:val="0"/>
        <w:autoSpaceDN w:val="0"/>
        <w:adjustRightInd w:val="0"/>
        <w:spacing w:line="276" w:lineRule="auto"/>
        <w:ind w:left="720"/>
        <w:contextualSpacing/>
        <w:rPr>
          <w:rFonts w:ascii="Arial" w:hAnsi="Arial" w:cs="Arial"/>
          <w:color w:val="000000"/>
        </w:rPr>
      </w:pPr>
      <w:r w:rsidRPr="00103614">
        <w:rPr>
          <w:rFonts w:ascii="Arial" w:hAnsi="Arial" w:cs="Arial"/>
          <w:color w:val="000000"/>
        </w:rPr>
        <w:t>- March,</w:t>
      </w:r>
      <w:r w:rsidR="00A14BD5">
        <w:rPr>
          <w:rFonts w:ascii="Arial" w:hAnsi="Arial" w:cs="Arial"/>
          <w:color w:val="000000"/>
        </w:rPr>
        <w:t>20</w:t>
      </w:r>
      <w:r w:rsidRPr="00103614">
        <w:rPr>
          <w:rFonts w:ascii="Arial" w:hAnsi="Arial" w:cs="Arial"/>
          <w:color w:val="000000"/>
          <w:vertAlign w:val="superscript"/>
        </w:rPr>
        <w:t>th</w:t>
      </w:r>
      <w:r w:rsidR="00432D61">
        <w:rPr>
          <w:rFonts w:ascii="Arial" w:hAnsi="Arial" w:cs="Arial"/>
          <w:color w:val="000000"/>
        </w:rPr>
        <w:t xml:space="preserve">       </w:t>
      </w:r>
      <w:r w:rsidRPr="00103614">
        <w:rPr>
          <w:rFonts w:ascii="Arial" w:hAnsi="Arial" w:cs="Arial"/>
          <w:color w:val="000000"/>
        </w:rPr>
        <w:tab/>
        <w:t>1</w:t>
      </w:r>
      <w:r w:rsidR="00A14BD5">
        <w:rPr>
          <w:rFonts w:ascii="Arial" w:hAnsi="Arial" w:cs="Arial"/>
          <w:color w:val="000000"/>
        </w:rPr>
        <w:t>5</w:t>
      </w:r>
      <w:r w:rsidRPr="00103614">
        <w:rPr>
          <w:rFonts w:ascii="Arial" w:hAnsi="Arial" w:cs="Arial"/>
          <w:color w:val="000000"/>
          <w:vertAlign w:val="superscript"/>
        </w:rPr>
        <w:t>th</w:t>
      </w:r>
      <w:r w:rsidRPr="00103614">
        <w:rPr>
          <w:rFonts w:ascii="Arial" w:hAnsi="Arial" w:cs="Arial"/>
          <w:color w:val="000000"/>
        </w:rPr>
        <w:t xml:space="preserve">  Competition “MitaTopalović” for singers (S)</w:t>
      </w:r>
    </w:p>
    <w:p w:rsidR="00AF1FFB" w:rsidRPr="00103614" w:rsidRDefault="00AF1FFB" w:rsidP="00AF1FFB">
      <w:pPr>
        <w:autoSpaceDE w:val="0"/>
        <w:autoSpaceDN w:val="0"/>
        <w:adjustRightInd w:val="0"/>
        <w:spacing w:line="276" w:lineRule="auto"/>
        <w:ind w:left="720"/>
        <w:contextualSpacing/>
        <w:rPr>
          <w:rFonts w:ascii="Arial" w:hAnsi="Arial" w:cs="Arial"/>
          <w:color w:val="000000"/>
        </w:rPr>
      </w:pPr>
      <w:r w:rsidRPr="00103614">
        <w:rPr>
          <w:rFonts w:ascii="Arial" w:hAnsi="Arial" w:cs="Arial"/>
          <w:color w:val="000000"/>
        </w:rPr>
        <w:t xml:space="preserve">- March, </w:t>
      </w:r>
      <w:r w:rsidR="00432D61">
        <w:rPr>
          <w:rFonts w:ascii="Arial" w:hAnsi="Arial" w:cs="Arial"/>
          <w:color w:val="000000"/>
        </w:rPr>
        <w:t>21</w:t>
      </w:r>
      <w:r w:rsidR="00432D61">
        <w:rPr>
          <w:rFonts w:ascii="Arial" w:hAnsi="Arial" w:cs="Arial"/>
          <w:color w:val="000000"/>
          <w:vertAlign w:val="superscript"/>
        </w:rPr>
        <w:t xml:space="preserve">st </w:t>
      </w:r>
      <w:r w:rsidR="00432D61">
        <w:rPr>
          <w:rFonts w:ascii="Arial" w:hAnsi="Arial" w:cs="Arial"/>
          <w:color w:val="000000"/>
        </w:rPr>
        <w:t>– 23</w:t>
      </w:r>
      <w:r w:rsidR="00432D61" w:rsidRPr="00432D61">
        <w:rPr>
          <w:rFonts w:ascii="Arial" w:hAnsi="Arial" w:cs="Arial"/>
          <w:color w:val="000000"/>
          <w:vertAlign w:val="superscript"/>
        </w:rPr>
        <w:t>rd</w:t>
      </w:r>
      <w:r w:rsidR="00432D61">
        <w:rPr>
          <w:rFonts w:ascii="Arial" w:hAnsi="Arial" w:cs="Arial"/>
          <w:color w:val="000000"/>
        </w:rPr>
        <w:t xml:space="preserve">   </w:t>
      </w:r>
      <w:r w:rsidRPr="00103614">
        <w:rPr>
          <w:rFonts w:ascii="Arial" w:hAnsi="Arial" w:cs="Arial"/>
          <w:color w:val="000000"/>
        </w:rPr>
        <w:t>1</w:t>
      </w:r>
      <w:r w:rsidR="00A14BD5">
        <w:rPr>
          <w:rFonts w:ascii="Arial" w:hAnsi="Arial" w:cs="Arial"/>
          <w:color w:val="000000"/>
        </w:rPr>
        <w:t>5</w:t>
      </w:r>
      <w:r w:rsidRPr="00103614">
        <w:rPr>
          <w:rFonts w:ascii="Arial" w:hAnsi="Arial" w:cs="Arial"/>
          <w:color w:val="000000"/>
          <w:vertAlign w:val="superscript"/>
        </w:rPr>
        <w:t>th</w:t>
      </w:r>
      <w:r w:rsidRPr="00103614">
        <w:rPr>
          <w:rFonts w:ascii="Arial" w:hAnsi="Arial" w:cs="Arial"/>
          <w:color w:val="000000"/>
        </w:rPr>
        <w:t xml:space="preserve">  Competition “MitaTopalović” for chamber music (CM)</w:t>
      </w:r>
    </w:p>
    <w:p w:rsidR="00AF1FFB" w:rsidRPr="00103614" w:rsidRDefault="00AF1FFB" w:rsidP="00AF1FFB">
      <w:pPr>
        <w:autoSpaceDE w:val="0"/>
        <w:autoSpaceDN w:val="0"/>
        <w:adjustRightInd w:val="0"/>
        <w:spacing w:line="276" w:lineRule="auto"/>
        <w:ind w:left="2880" w:hanging="2160"/>
        <w:contextualSpacing/>
        <w:rPr>
          <w:rFonts w:ascii="Arial" w:hAnsi="Arial" w:cs="Arial"/>
          <w:color w:val="000000"/>
        </w:rPr>
      </w:pPr>
      <w:r w:rsidRPr="00103614">
        <w:rPr>
          <w:rFonts w:ascii="Arial" w:hAnsi="Arial" w:cs="Arial"/>
          <w:color w:val="000000"/>
        </w:rPr>
        <w:t xml:space="preserve">- March, </w:t>
      </w:r>
      <w:r w:rsidR="00A14BD5">
        <w:rPr>
          <w:rFonts w:ascii="Arial" w:hAnsi="Arial" w:cs="Arial"/>
          <w:color w:val="000000"/>
        </w:rPr>
        <w:t>24</w:t>
      </w:r>
      <w:r w:rsidRPr="00103614">
        <w:rPr>
          <w:rFonts w:ascii="Arial" w:hAnsi="Arial" w:cs="Arial"/>
          <w:color w:val="000000"/>
          <w:vertAlign w:val="superscript"/>
        </w:rPr>
        <w:t>th</w:t>
      </w:r>
      <w:r w:rsidRPr="00103614">
        <w:rPr>
          <w:rFonts w:ascii="Arial" w:hAnsi="Arial" w:cs="Arial"/>
          <w:color w:val="000000"/>
        </w:rPr>
        <w:tab/>
      </w:r>
      <w:r w:rsidR="00432D61">
        <w:rPr>
          <w:rFonts w:ascii="Arial" w:hAnsi="Arial" w:cs="Arial"/>
          <w:color w:val="000000"/>
        </w:rPr>
        <w:t>12</w:t>
      </w:r>
      <w:r w:rsidR="00432D61" w:rsidRPr="00103614">
        <w:rPr>
          <w:rFonts w:ascii="Arial" w:hAnsi="Arial" w:cs="Arial"/>
          <w:color w:val="000000"/>
          <w:vertAlign w:val="superscript"/>
        </w:rPr>
        <w:t>th</w:t>
      </w:r>
      <w:r w:rsidR="00432D61" w:rsidRPr="00103614">
        <w:rPr>
          <w:rFonts w:ascii="Arial" w:hAnsi="Arial" w:cs="Arial"/>
          <w:color w:val="000000"/>
        </w:rPr>
        <w:t xml:space="preserve"> Competition for Accordion (А</w:t>
      </w:r>
      <w:r w:rsidR="00432D61">
        <w:rPr>
          <w:rFonts w:ascii="Arial" w:hAnsi="Arial" w:cs="Arial"/>
          <w:color w:val="000000"/>
        </w:rPr>
        <w:t>)</w:t>
      </w:r>
    </w:p>
    <w:p w:rsidR="00AF1FFB" w:rsidRPr="00103614" w:rsidRDefault="00AF1FFB" w:rsidP="00AF1FFB">
      <w:pPr>
        <w:autoSpaceDE w:val="0"/>
        <w:autoSpaceDN w:val="0"/>
        <w:adjustRightInd w:val="0"/>
        <w:spacing w:line="276" w:lineRule="auto"/>
        <w:ind w:left="2880" w:hanging="2160"/>
        <w:contextualSpacing/>
        <w:rPr>
          <w:rFonts w:ascii="Arial" w:hAnsi="Arial" w:cs="Arial"/>
          <w:color w:val="000000"/>
        </w:rPr>
      </w:pPr>
      <w:r w:rsidRPr="00103614">
        <w:rPr>
          <w:rFonts w:ascii="Arial" w:hAnsi="Arial" w:cs="Arial"/>
          <w:color w:val="000000"/>
        </w:rPr>
        <w:t>- March, 2</w:t>
      </w:r>
      <w:r w:rsidR="00441BD0">
        <w:rPr>
          <w:rFonts w:ascii="Arial" w:hAnsi="Arial" w:cs="Arial"/>
          <w:color w:val="000000"/>
        </w:rPr>
        <w:t>5</w:t>
      </w:r>
      <w:r w:rsidRPr="00103614">
        <w:rPr>
          <w:rFonts w:ascii="Arial" w:hAnsi="Arial" w:cs="Arial"/>
          <w:color w:val="000000"/>
          <w:vertAlign w:val="superscript"/>
        </w:rPr>
        <w:t>th</w:t>
      </w:r>
      <w:r w:rsidR="00432D61">
        <w:rPr>
          <w:rFonts w:ascii="Arial" w:hAnsi="Arial" w:cs="Arial"/>
          <w:color w:val="000000"/>
        </w:rPr>
        <w:tab/>
        <w:t>4</w:t>
      </w:r>
      <w:r w:rsidR="00432D61">
        <w:rPr>
          <w:rFonts w:ascii="Arial" w:hAnsi="Arial" w:cs="Arial"/>
          <w:color w:val="000000"/>
          <w:vertAlign w:val="superscript"/>
        </w:rPr>
        <w:t>th</w:t>
      </w:r>
      <w:r w:rsidR="00432D61" w:rsidRPr="00103614">
        <w:rPr>
          <w:rFonts w:ascii="Arial" w:hAnsi="Arial" w:cs="Arial"/>
          <w:color w:val="000000"/>
        </w:rPr>
        <w:t xml:space="preserve">   Competition for Guitar (G)</w:t>
      </w:r>
    </w:p>
    <w:p w:rsidR="00AF1FFB" w:rsidRDefault="00454A7A" w:rsidP="00AF1FFB">
      <w:pPr>
        <w:autoSpaceDE w:val="0"/>
        <w:autoSpaceDN w:val="0"/>
        <w:adjustRightInd w:val="0"/>
        <w:spacing w:line="276" w:lineRule="auto"/>
        <w:ind w:left="2880" w:hanging="2160"/>
        <w:contextualSpacing/>
        <w:rPr>
          <w:rFonts w:ascii="Arial" w:hAnsi="Arial" w:cs="Arial"/>
          <w:color w:val="000000"/>
        </w:rPr>
      </w:pPr>
      <w:r w:rsidRPr="00103614">
        <w:rPr>
          <w:rFonts w:ascii="Arial" w:hAnsi="Arial" w:cs="Arial"/>
          <w:color w:val="000000"/>
          <w:lang w:val="uz-Cyrl-UZ"/>
        </w:rPr>
        <w:t xml:space="preserve">- </w:t>
      </w:r>
      <w:r w:rsidRPr="00103614">
        <w:rPr>
          <w:rFonts w:ascii="Arial" w:hAnsi="Arial" w:cs="Arial"/>
          <w:color w:val="000000"/>
        </w:rPr>
        <w:t>March, 2</w:t>
      </w:r>
      <w:r w:rsidR="00441BD0">
        <w:rPr>
          <w:rFonts w:ascii="Arial" w:hAnsi="Arial" w:cs="Arial"/>
          <w:color w:val="000000"/>
        </w:rPr>
        <w:t>6</w:t>
      </w:r>
      <w:r w:rsidR="00441BD0">
        <w:rPr>
          <w:rFonts w:ascii="Arial" w:hAnsi="Arial" w:cs="Arial"/>
          <w:color w:val="000000"/>
          <w:vertAlign w:val="superscript"/>
        </w:rPr>
        <w:t>th</w:t>
      </w:r>
      <w:r w:rsidRPr="00103614">
        <w:rPr>
          <w:rFonts w:ascii="Arial" w:hAnsi="Arial" w:cs="Arial"/>
          <w:color w:val="000000"/>
          <w:vertAlign w:val="superscript"/>
        </w:rPr>
        <w:t xml:space="preserve"> </w:t>
      </w:r>
      <w:r w:rsidRPr="00103614">
        <w:rPr>
          <w:rFonts w:ascii="Arial" w:hAnsi="Arial" w:cs="Arial"/>
          <w:color w:val="000000"/>
        </w:rPr>
        <w:tab/>
      </w:r>
      <w:r w:rsidR="00432D61" w:rsidRPr="00103614">
        <w:rPr>
          <w:rFonts w:ascii="Arial" w:hAnsi="Arial" w:cs="Arial"/>
          <w:color w:val="000000"/>
        </w:rPr>
        <w:t>5</w:t>
      </w:r>
      <w:r w:rsidR="00432D61" w:rsidRPr="00103614">
        <w:rPr>
          <w:rFonts w:ascii="Arial" w:hAnsi="Arial" w:cs="Arial"/>
          <w:color w:val="000000"/>
          <w:vertAlign w:val="superscript"/>
        </w:rPr>
        <w:t>th</w:t>
      </w:r>
      <w:r w:rsidR="00432D61" w:rsidRPr="00103614">
        <w:rPr>
          <w:rFonts w:ascii="Arial" w:hAnsi="Arial" w:cs="Arial"/>
          <w:color w:val="000000"/>
        </w:rPr>
        <w:t xml:space="preserve">    Competition “Maksa Popov” for tambura</w:t>
      </w:r>
      <w:r w:rsidR="00432D61">
        <w:rPr>
          <w:rFonts w:ascii="Arial" w:hAnsi="Arial" w:cs="Arial"/>
          <w:color w:val="000000"/>
        </w:rPr>
        <w:t xml:space="preserve"> (T)</w:t>
      </w:r>
      <w:r w:rsidR="00432D61" w:rsidRPr="00103614">
        <w:rPr>
          <w:rFonts w:ascii="Arial" w:hAnsi="Arial" w:cs="Arial"/>
          <w:color w:val="000000"/>
        </w:rPr>
        <w:t xml:space="preserve">, mandolin </w:t>
      </w:r>
      <w:r w:rsidR="00432D61">
        <w:rPr>
          <w:rFonts w:ascii="Arial" w:hAnsi="Arial" w:cs="Arial"/>
          <w:color w:val="000000"/>
        </w:rPr>
        <w:t>(</w:t>
      </w:r>
      <w:r w:rsidR="00432D61" w:rsidRPr="00103614">
        <w:rPr>
          <w:rFonts w:ascii="Arial" w:hAnsi="Arial" w:cs="Arial"/>
          <w:color w:val="000000"/>
        </w:rPr>
        <w:t>М) and tamburitza orchestras (ТО)</w:t>
      </w:r>
    </w:p>
    <w:p w:rsidR="00441BD0" w:rsidRDefault="00441BD0" w:rsidP="00AF1FFB">
      <w:pPr>
        <w:autoSpaceDE w:val="0"/>
        <w:autoSpaceDN w:val="0"/>
        <w:adjustRightInd w:val="0"/>
        <w:spacing w:line="276" w:lineRule="auto"/>
        <w:ind w:left="2880" w:hanging="2160"/>
        <w:contextualSpacing/>
        <w:rPr>
          <w:rFonts w:ascii="Arial" w:hAnsi="Arial" w:cs="Arial"/>
          <w:color w:val="000000"/>
        </w:rPr>
      </w:pPr>
      <w:r>
        <w:rPr>
          <w:rFonts w:ascii="Arial" w:hAnsi="Arial" w:cs="Arial"/>
          <w:color w:val="000000"/>
        </w:rPr>
        <w:t>- March, 27</w:t>
      </w:r>
      <w:r w:rsidRPr="00441BD0">
        <w:rPr>
          <w:rFonts w:ascii="Arial" w:hAnsi="Arial" w:cs="Arial"/>
          <w:color w:val="000000"/>
          <w:vertAlign w:val="superscript"/>
        </w:rPr>
        <w:t>th</w:t>
      </w:r>
      <w:r>
        <w:rPr>
          <w:rFonts w:ascii="Arial" w:hAnsi="Arial" w:cs="Arial"/>
          <w:color w:val="000000"/>
        </w:rPr>
        <w:t xml:space="preserve">            1</w:t>
      </w:r>
      <w:r w:rsidRPr="00441BD0">
        <w:rPr>
          <w:rFonts w:ascii="Arial" w:hAnsi="Arial" w:cs="Arial"/>
          <w:color w:val="000000"/>
          <w:vertAlign w:val="superscript"/>
        </w:rPr>
        <w:t>st</w:t>
      </w:r>
      <w:r>
        <w:rPr>
          <w:rFonts w:ascii="Arial" w:hAnsi="Arial" w:cs="Arial"/>
          <w:color w:val="000000"/>
        </w:rPr>
        <w:t xml:space="preserve">   Competition for Wind instruments (D)</w:t>
      </w:r>
    </w:p>
    <w:p w:rsidR="00441BD0" w:rsidRPr="00103614" w:rsidRDefault="00441BD0" w:rsidP="00AF1FFB">
      <w:pPr>
        <w:autoSpaceDE w:val="0"/>
        <w:autoSpaceDN w:val="0"/>
        <w:adjustRightInd w:val="0"/>
        <w:spacing w:line="276" w:lineRule="auto"/>
        <w:ind w:left="2880" w:hanging="2160"/>
        <w:contextualSpacing/>
        <w:rPr>
          <w:rFonts w:ascii="Arial" w:hAnsi="Arial" w:cs="Arial"/>
          <w:color w:val="000000"/>
        </w:rPr>
      </w:pPr>
      <w:r>
        <w:rPr>
          <w:rFonts w:ascii="Arial" w:hAnsi="Arial" w:cs="Arial"/>
          <w:color w:val="000000"/>
        </w:rPr>
        <w:t>- March, 28</w:t>
      </w:r>
      <w:r w:rsidRPr="00441BD0">
        <w:rPr>
          <w:rFonts w:ascii="Arial" w:hAnsi="Arial" w:cs="Arial"/>
          <w:color w:val="000000"/>
          <w:vertAlign w:val="superscript"/>
        </w:rPr>
        <w:t>th</w:t>
      </w:r>
      <w:r>
        <w:rPr>
          <w:rFonts w:ascii="Arial" w:hAnsi="Arial" w:cs="Arial"/>
          <w:color w:val="000000"/>
        </w:rPr>
        <w:t xml:space="preserve">            1</w:t>
      </w:r>
      <w:r w:rsidRPr="00441BD0">
        <w:rPr>
          <w:rFonts w:ascii="Arial" w:hAnsi="Arial" w:cs="Arial"/>
          <w:color w:val="000000"/>
          <w:vertAlign w:val="superscript"/>
        </w:rPr>
        <w:t>st</w:t>
      </w:r>
      <w:r>
        <w:rPr>
          <w:rFonts w:ascii="Arial" w:hAnsi="Arial" w:cs="Arial"/>
          <w:color w:val="000000"/>
        </w:rPr>
        <w:t xml:space="preserve">   Competition for Piano (K)</w:t>
      </w:r>
    </w:p>
    <w:p w:rsidR="00454A7A" w:rsidRPr="00103614" w:rsidRDefault="00454A7A" w:rsidP="00AF1FFB">
      <w:pPr>
        <w:autoSpaceDE w:val="0"/>
        <w:autoSpaceDN w:val="0"/>
        <w:adjustRightInd w:val="0"/>
        <w:spacing w:line="276" w:lineRule="auto"/>
        <w:ind w:left="2880" w:hanging="2160"/>
        <w:contextualSpacing/>
        <w:rPr>
          <w:rFonts w:ascii="Arial" w:hAnsi="Arial" w:cs="Arial"/>
          <w:color w:val="000000"/>
        </w:rPr>
      </w:pPr>
    </w:p>
    <w:p w:rsidR="00454A7A" w:rsidRPr="00103614" w:rsidRDefault="00454A7A" w:rsidP="00103614">
      <w:pPr>
        <w:numPr>
          <w:ilvl w:val="0"/>
          <w:numId w:val="1"/>
        </w:numPr>
        <w:autoSpaceDE w:val="0"/>
        <w:autoSpaceDN w:val="0"/>
        <w:adjustRightInd w:val="0"/>
        <w:spacing w:line="276" w:lineRule="auto"/>
        <w:contextualSpacing/>
        <w:rPr>
          <w:rFonts w:ascii="Arial" w:hAnsi="Arial" w:cs="Arial"/>
          <w:color w:val="000000"/>
          <w:lang w:val="uz-Cyrl-UZ"/>
        </w:rPr>
      </w:pPr>
      <w:r w:rsidRPr="00103614">
        <w:rPr>
          <w:rFonts w:ascii="Arial" w:hAnsi="Arial" w:cs="Arial"/>
          <w:color w:val="000000"/>
        </w:rPr>
        <w:t>The organizer forms the Organizing Committee,</w:t>
      </w:r>
      <w:r w:rsidR="00173901" w:rsidRPr="00103614">
        <w:rPr>
          <w:rFonts w:ascii="Arial" w:hAnsi="Arial" w:cs="Arial"/>
          <w:color w:val="000000"/>
        </w:rPr>
        <w:t xml:space="preserve">propositions </w:t>
      </w:r>
      <w:r w:rsidRPr="00103614">
        <w:rPr>
          <w:rFonts w:ascii="Arial" w:hAnsi="Arial" w:cs="Arial"/>
          <w:color w:val="000000"/>
        </w:rPr>
        <w:t>and competition categories, propositions for appli</w:t>
      </w:r>
      <w:r w:rsidR="0006468E" w:rsidRPr="00A14BD5">
        <w:rPr>
          <w:rFonts w:ascii="Arial" w:hAnsi="Arial" w:cs="Arial"/>
          <w:color w:val="000000"/>
        </w:rPr>
        <w:t>cation, forms</w:t>
      </w:r>
      <w:r w:rsidR="0006468E" w:rsidRPr="00103614">
        <w:rPr>
          <w:rFonts w:ascii="Arial" w:hAnsi="Arial" w:cs="Arial"/>
          <w:color w:val="000000"/>
        </w:rPr>
        <w:t>the competition jury, way of scoring and method of awarding.</w:t>
      </w:r>
      <w:r w:rsidRPr="00103614">
        <w:rPr>
          <w:rFonts w:ascii="Arial" w:hAnsi="Arial" w:cs="Arial"/>
          <w:color w:val="000000"/>
        </w:rPr>
        <w:t xml:space="preserve">The Competition is for musicians 19 years old and younger from Serbia and other countries. </w:t>
      </w:r>
    </w:p>
    <w:p w:rsidR="00103614" w:rsidRPr="00103614" w:rsidRDefault="00103614" w:rsidP="00103614">
      <w:pPr>
        <w:autoSpaceDE w:val="0"/>
        <w:autoSpaceDN w:val="0"/>
        <w:adjustRightInd w:val="0"/>
        <w:spacing w:line="276" w:lineRule="auto"/>
        <w:ind w:left="720"/>
        <w:contextualSpacing/>
        <w:rPr>
          <w:rFonts w:ascii="Arial" w:hAnsi="Arial" w:cs="Arial"/>
          <w:color w:val="000000"/>
          <w:lang w:val="uz-Cyrl-UZ"/>
        </w:rPr>
      </w:pPr>
    </w:p>
    <w:p w:rsidR="0006468E" w:rsidRPr="00103614" w:rsidRDefault="00173901" w:rsidP="0006468E">
      <w:pPr>
        <w:numPr>
          <w:ilvl w:val="0"/>
          <w:numId w:val="1"/>
        </w:numPr>
        <w:autoSpaceDE w:val="0"/>
        <w:autoSpaceDN w:val="0"/>
        <w:adjustRightInd w:val="0"/>
        <w:spacing w:line="276" w:lineRule="auto"/>
        <w:contextualSpacing/>
        <w:rPr>
          <w:rFonts w:ascii="Arial" w:hAnsi="Arial" w:cs="Arial"/>
          <w:color w:val="000000"/>
          <w:lang w:val="uz-Cyrl-UZ"/>
        </w:rPr>
      </w:pPr>
      <w:r w:rsidRPr="00103614">
        <w:rPr>
          <w:rFonts w:ascii="Arial" w:hAnsi="Arial" w:cs="Arial"/>
          <w:color w:val="000000"/>
          <w:lang w:val="uz-Cyrl-UZ"/>
        </w:rPr>
        <w:t>The Competition is for students of primary and secondary schools</w:t>
      </w:r>
      <w:r w:rsidRPr="00103614">
        <w:rPr>
          <w:rFonts w:ascii="Arial" w:hAnsi="Arial" w:cs="Arial"/>
          <w:color w:val="000000"/>
        </w:rPr>
        <w:t xml:space="preserve">, as well as students of music and art faculties </w:t>
      </w:r>
      <w:r w:rsidRPr="00103614">
        <w:rPr>
          <w:rFonts w:ascii="Arial" w:hAnsi="Arial" w:cs="Arial"/>
          <w:color w:val="000000"/>
          <w:lang w:val="uz-Cyrl-UZ"/>
        </w:rPr>
        <w:t xml:space="preserve">from Serbia and </w:t>
      </w:r>
      <w:r w:rsidRPr="00103614">
        <w:rPr>
          <w:rFonts w:ascii="Arial" w:eastAsia="Times New Roman" w:hAnsi="Arial" w:cs="Arial"/>
          <w:color w:val="000000"/>
        </w:rPr>
        <w:t xml:space="preserve">other </w:t>
      </w:r>
      <w:r w:rsidRPr="00103614">
        <w:rPr>
          <w:rFonts w:ascii="Arial" w:eastAsia="Times New Roman" w:hAnsi="Arial" w:cs="Arial"/>
        </w:rPr>
        <w:t>countries.</w:t>
      </w:r>
      <w:r w:rsidR="00781A73" w:rsidRPr="00103614">
        <w:rPr>
          <w:rFonts w:ascii="Arial" w:eastAsia="Times New Roman" w:hAnsi="Arial" w:cs="Arial"/>
        </w:rPr>
        <w:t>Members of music associations can also take part in this competition.</w:t>
      </w:r>
      <w:r w:rsidR="0006468E" w:rsidRPr="00103614">
        <w:rPr>
          <w:rFonts w:ascii="Arial" w:hAnsi="Arial" w:cs="Arial"/>
          <w:color w:val="000000"/>
        </w:rPr>
        <w:t xml:space="preserve">The participant of competition “Maksa Popov” does not have to be a student of the music school. </w:t>
      </w:r>
    </w:p>
    <w:p w:rsidR="00103614" w:rsidRPr="00103614" w:rsidRDefault="00103614" w:rsidP="00103614">
      <w:pPr>
        <w:autoSpaceDE w:val="0"/>
        <w:autoSpaceDN w:val="0"/>
        <w:adjustRightInd w:val="0"/>
        <w:spacing w:line="276" w:lineRule="auto"/>
        <w:contextualSpacing/>
        <w:rPr>
          <w:rFonts w:ascii="Arial" w:hAnsi="Arial" w:cs="Arial"/>
          <w:color w:val="000000"/>
          <w:lang w:val="uz-Cyrl-UZ"/>
        </w:rPr>
      </w:pPr>
    </w:p>
    <w:p w:rsidR="007706BB" w:rsidRDefault="007706BB" w:rsidP="007706BB">
      <w:pPr>
        <w:pStyle w:val="NoSpacing"/>
        <w:numPr>
          <w:ilvl w:val="0"/>
          <w:numId w:val="1"/>
        </w:numPr>
        <w:rPr>
          <w:rFonts w:ascii="Arial" w:hAnsi="Arial" w:cs="Arial"/>
          <w:sz w:val="24"/>
          <w:szCs w:val="24"/>
        </w:rPr>
      </w:pPr>
      <w:r w:rsidRPr="00103614">
        <w:rPr>
          <w:rFonts w:ascii="Arial" w:hAnsi="Arial" w:cs="Arial"/>
          <w:sz w:val="24"/>
          <w:szCs w:val="24"/>
        </w:rPr>
        <w:t xml:space="preserve">The competition jury is determined by the Organizer, and consists of the president of the jury, secretary and members of the jury. </w:t>
      </w:r>
    </w:p>
    <w:p w:rsidR="00103614" w:rsidRPr="00103614" w:rsidRDefault="00103614" w:rsidP="00A9323D">
      <w:pPr>
        <w:pStyle w:val="NoSpacing"/>
        <w:rPr>
          <w:rFonts w:ascii="Arial" w:hAnsi="Arial" w:cs="Arial"/>
          <w:sz w:val="24"/>
          <w:szCs w:val="24"/>
        </w:rPr>
      </w:pPr>
    </w:p>
    <w:p w:rsidR="007706BB" w:rsidRPr="00103614" w:rsidRDefault="007706BB" w:rsidP="007706BB">
      <w:pPr>
        <w:pStyle w:val="NoSpacing"/>
        <w:ind w:left="720"/>
        <w:rPr>
          <w:rFonts w:ascii="Arial" w:hAnsi="Arial" w:cs="Arial"/>
          <w:sz w:val="24"/>
          <w:szCs w:val="24"/>
        </w:rPr>
      </w:pPr>
      <w:r w:rsidRPr="00103614">
        <w:rPr>
          <w:rFonts w:ascii="Arial" w:hAnsi="Arial" w:cs="Arial"/>
          <w:b/>
          <w:sz w:val="24"/>
          <w:szCs w:val="24"/>
        </w:rPr>
        <w:t>The president of the jury</w:t>
      </w:r>
    </w:p>
    <w:p w:rsidR="007706BB" w:rsidRPr="00103614" w:rsidRDefault="007706BB" w:rsidP="007706BB">
      <w:pPr>
        <w:pStyle w:val="NoSpacing"/>
        <w:ind w:left="720"/>
        <w:rPr>
          <w:rFonts w:ascii="Arial" w:hAnsi="Arial" w:cs="Arial"/>
          <w:sz w:val="24"/>
          <w:szCs w:val="24"/>
        </w:rPr>
      </w:pPr>
      <w:r w:rsidRPr="00103614">
        <w:rPr>
          <w:rFonts w:ascii="Arial" w:hAnsi="Arial" w:cs="Arial"/>
          <w:sz w:val="24"/>
          <w:szCs w:val="24"/>
        </w:rPr>
        <w:t>- monitors whether the evaluation of each member of the jury is performed according to the evaluation rules and is obliged to intervene in case of deviations and irregularities.</w:t>
      </w:r>
    </w:p>
    <w:p w:rsidR="007706BB" w:rsidRPr="00103614" w:rsidRDefault="007706BB" w:rsidP="007706BB">
      <w:pPr>
        <w:pStyle w:val="NoSpacing"/>
        <w:ind w:left="720"/>
        <w:rPr>
          <w:rFonts w:ascii="Arial" w:hAnsi="Arial" w:cs="Arial"/>
          <w:sz w:val="24"/>
          <w:szCs w:val="24"/>
        </w:rPr>
      </w:pPr>
      <w:r w:rsidRPr="00103614">
        <w:rPr>
          <w:rFonts w:ascii="Arial" w:hAnsi="Arial" w:cs="Arial"/>
          <w:sz w:val="24"/>
          <w:szCs w:val="24"/>
        </w:rPr>
        <w:t>-determines the list of results of competitors in a certain category with the expressed points and the won prize and place, which he confirms with his signature.</w:t>
      </w:r>
    </w:p>
    <w:p w:rsidR="007706BB" w:rsidRDefault="007706BB" w:rsidP="009D1766">
      <w:pPr>
        <w:pStyle w:val="NoSpacing"/>
        <w:ind w:left="720"/>
        <w:rPr>
          <w:rFonts w:ascii="Arial" w:hAnsi="Arial" w:cs="Arial"/>
          <w:sz w:val="24"/>
          <w:szCs w:val="24"/>
        </w:rPr>
      </w:pPr>
      <w:r w:rsidRPr="00103614">
        <w:rPr>
          <w:rFonts w:ascii="Arial" w:hAnsi="Arial" w:cs="Arial"/>
          <w:sz w:val="24"/>
          <w:szCs w:val="24"/>
        </w:rPr>
        <w:t>-Proposes Laureate competitions for each category A, B and C, (for male and female voices</w:t>
      </w:r>
      <w:r w:rsidR="009D1766" w:rsidRPr="00103614">
        <w:rPr>
          <w:rFonts w:ascii="Arial" w:hAnsi="Arial" w:cs="Arial"/>
          <w:sz w:val="24"/>
          <w:szCs w:val="24"/>
        </w:rPr>
        <w:t xml:space="preserve"> / singing competition)</w:t>
      </w:r>
    </w:p>
    <w:p w:rsidR="00103614" w:rsidRPr="00103614" w:rsidRDefault="00103614" w:rsidP="009D1766">
      <w:pPr>
        <w:pStyle w:val="NoSpacing"/>
        <w:ind w:left="720"/>
        <w:rPr>
          <w:rFonts w:ascii="Arial" w:hAnsi="Arial" w:cs="Arial"/>
          <w:sz w:val="24"/>
          <w:szCs w:val="24"/>
        </w:rPr>
      </w:pPr>
    </w:p>
    <w:p w:rsidR="009D1766" w:rsidRPr="00103614" w:rsidRDefault="009D1766" w:rsidP="009D1766">
      <w:pPr>
        <w:pStyle w:val="NoSpacing"/>
        <w:ind w:left="720"/>
        <w:rPr>
          <w:rFonts w:ascii="Arial" w:hAnsi="Arial" w:cs="Arial"/>
          <w:b/>
          <w:sz w:val="24"/>
          <w:szCs w:val="24"/>
        </w:rPr>
      </w:pPr>
      <w:r w:rsidRPr="00103614">
        <w:rPr>
          <w:rFonts w:ascii="Arial" w:hAnsi="Arial" w:cs="Arial"/>
          <w:b/>
          <w:sz w:val="24"/>
          <w:szCs w:val="24"/>
        </w:rPr>
        <w:t>Jury Secretary:</w:t>
      </w:r>
    </w:p>
    <w:p w:rsidR="009D1766" w:rsidRPr="00103614" w:rsidRDefault="009D1766" w:rsidP="009D1766">
      <w:pPr>
        <w:pStyle w:val="NoSpacing"/>
        <w:ind w:left="720"/>
        <w:rPr>
          <w:rFonts w:ascii="Arial" w:hAnsi="Arial" w:cs="Arial"/>
          <w:sz w:val="24"/>
          <w:szCs w:val="24"/>
        </w:rPr>
      </w:pPr>
      <w:r w:rsidRPr="00103614">
        <w:rPr>
          <w:rFonts w:ascii="Arial" w:hAnsi="Arial" w:cs="Arial"/>
          <w:sz w:val="24"/>
          <w:szCs w:val="24"/>
        </w:rPr>
        <w:t>- reviews the entries of competitors and determines compliance with the Rules of the competition</w:t>
      </w:r>
    </w:p>
    <w:p w:rsidR="009D1766" w:rsidRPr="00103614" w:rsidRDefault="009D1766" w:rsidP="009D1766">
      <w:pPr>
        <w:pStyle w:val="NoSpacing"/>
        <w:ind w:left="720"/>
        <w:rPr>
          <w:rFonts w:ascii="Arial" w:hAnsi="Arial" w:cs="Arial"/>
          <w:sz w:val="24"/>
          <w:szCs w:val="24"/>
        </w:rPr>
      </w:pPr>
      <w:r w:rsidRPr="00103614">
        <w:rPr>
          <w:rFonts w:ascii="Arial" w:hAnsi="Arial" w:cs="Arial"/>
          <w:sz w:val="24"/>
          <w:szCs w:val="24"/>
        </w:rPr>
        <w:t xml:space="preserve">- returns incomplete and incorrectly filled in applications for correction or </w:t>
      </w:r>
      <w:r w:rsidR="00781A73" w:rsidRPr="00103614">
        <w:rPr>
          <w:rFonts w:ascii="Arial" w:hAnsi="Arial" w:cs="Arial"/>
          <w:sz w:val="24"/>
          <w:szCs w:val="24"/>
        </w:rPr>
        <w:t>completion</w:t>
      </w:r>
      <w:r w:rsidRPr="00103614">
        <w:rPr>
          <w:rFonts w:ascii="Arial" w:hAnsi="Arial" w:cs="Arial"/>
          <w:sz w:val="24"/>
          <w:szCs w:val="24"/>
        </w:rPr>
        <w:t>;</w:t>
      </w:r>
    </w:p>
    <w:p w:rsidR="009D1766" w:rsidRPr="00103614" w:rsidRDefault="009D1766" w:rsidP="009D1766">
      <w:pPr>
        <w:pStyle w:val="NoSpacing"/>
        <w:ind w:left="720"/>
        <w:rPr>
          <w:rFonts w:ascii="Arial" w:hAnsi="Arial" w:cs="Arial"/>
          <w:sz w:val="24"/>
          <w:szCs w:val="24"/>
        </w:rPr>
      </w:pPr>
      <w:r w:rsidRPr="00103614">
        <w:rPr>
          <w:rFonts w:ascii="Arial" w:hAnsi="Arial" w:cs="Arial"/>
          <w:sz w:val="24"/>
          <w:szCs w:val="24"/>
        </w:rPr>
        <w:t>- convenes the members of the jury and introduces them to the Rules of Procedure of the competition</w:t>
      </w:r>
    </w:p>
    <w:p w:rsidR="009D1766" w:rsidRPr="00103614" w:rsidRDefault="009D1766" w:rsidP="009D1766">
      <w:pPr>
        <w:pStyle w:val="NoSpacing"/>
        <w:ind w:left="720"/>
        <w:rPr>
          <w:rFonts w:ascii="Arial" w:hAnsi="Arial" w:cs="Arial"/>
          <w:sz w:val="24"/>
          <w:szCs w:val="24"/>
        </w:rPr>
      </w:pPr>
      <w:r w:rsidRPr="00103614">
        <w:rPr>
          <w:rFonts w:ascii="Arial" w:hAnsi="Arial" w:cs="Arial"/>
          <w:sz w:val="24"/>
          <w:szCs w:val="24"/>
        </w:rPr>
        <w:t>- attends the sessions of the jury during the entire competition;</w:t>
      </w:r>
    </w:p>
    <w:p w:rsidR="009D1766" w:rsidRPr="00103614" w:rsidRDefault="009D1766" w:rsidP="009D1766">
      <w:pPr>
        <w:pStyle w:val="NoSpacing"/>
        <w:ind w:left="720"/>
        <w:rPr>
          <w:rFonts w:ascii="Arial" w:hAnsi="Arial" w:cs="Arial"/>
          <w:sz w:val="24"/>
          <w:szCs w:val="24"/>
        </w:rPr>
      </w:pPr>
      <w:r w:rsidRPr="00103614">
        <w:rPr>
          <w:rFonts w:ascii="Arial" w:hAnsi="Arial" w:cs="Arial"/>
          <w:sz w:val="24"/>
          <w:szCs w:val="24"/>
        </w:rPr>
        <w:t>- on the basis of score lists, calculates the average, final grade for the competitors;</w:t>
      </w:r>
    </w:p>
    <w:p w:rsidR="009D1766" w:rsidRPr="00103614" w:rsidRDefault="009D1766" w:rsidP="009D1766">
      <w:pPr>
        <w:pStyle w:val="NoSpacing"/>
        <w:ind w:left="720"/>
        <w:rPr>
          <w:rFonts w:ascii="Arial" w:hAnsi="Arial" w:cs="Arial"/>
          <w:sz w:val="24"/>
          <w:szCs w:val="24"/>
        </w:rPr>
      </w:pPr>
      <w:r w:rsidRPr="00103614">
        <w:rPr>
          <w:rFonts w:ascii="Arial" w:hAnsi="Arial" w:cs="Arial"/>
          <w:sz w:val="24"/>
          <w:szCs w:val="24"/>
        </w:rPr>
        <w:t>- in agreement with the president of the jury, supervises the performances of the candidates;</w:t>
      </w:r>
    </w:p>
    <w:p w:rsidR="009D1766" w:rsidRPr="00103614" w:rsidRDefault="009D1766" w:rsidP="009D1766">
      <w:pPr>
        <w:pStyle w:val="NoSpacing"/>
        <w:ind w:left="720"/>
        <w:rPr>
          <w:rFonts w:ascii="Arial" w:eastAsia="Times New Roman" w:hAnsi="Arial" w:cs="Arial"/>
          <w:color w:val="202124"/>
          <w:sz w:val="24"/>
          <w:szCs w:val="24"/>
        </w:rPr>
      </w:pPr>
      <w:r w:rsidRPr="00103614">
        <w:rPr>
          <w:rFonts w:ascii="Arial" w:hAnsi="Arial" w:cs="Arial"/>
          <w:sz w:val="24"/>
          <w:szCs w:val="24"/>
        </w:rPr>
        <w:t>- announces the performances of the candidates and gives a signal for the beginning of the performance;</w:t>
      </w:r>
      <w:r w:rsidRPr="00103614">
        <w:rPr>
          <w:rFonts w:ascii="Arial" w:eastAsia="Times New Roman" w:hAnsi="Arial" w:cs="Arial"/>
          <w:color w:val="202124"/>
          <w:sz w:val="24"/>
          <w:szCs w:val="24"/>
        </w:rPr>
        <w:t xml:space="preserve"> - collect</w:t>
      </w:r>
      <w:r w:rsidR="0030228C" w:rsidRPr="00103614">
        <w:rPr>
          <w:rFonts w:ascii="Arial" w:eastAsia="Times New Roman" w:hAnsi="Arial" w:cs="Arial"/>
          <w:color w:val="202124"/>
          <w:sz w:val="24"/>
          <w:szCs w:val="24"/>
        </w:rPr>
        <w:t>s</w:t>
      </w:r>
      <w:r w:rsidRPr="00103614">
        <w:rPr>
          <w:rFonts w:ascii="Arial" w:eastAsia="Times New Roman" w:hAnsi="Arial" w:cs="Arial"/>
          <w:color w:val="202124"/>
          <w:sz w:val="24"/>
          <w:szCs w:val="24"/>
        </w:rPr>
        <w:t xml:space="preserve"> completed score lists from jury members, upon completion of the entire category;</w:t>
      </w:r>
    </w:p>
    <w:p w:rsidR="009D1766" w:rsidRPr="00103614" w:rsidRDefault="0030228C" w:rsidP="009D1766">
      <w:pPr>
        <w:pStyle w:val="NoSpacing"/>
        <w:ind w:left="720"/>
        <w:rPr>
          <w:rFonts w:ascii="Arial" w:eastAsia="Times New Roman" w:hAnsi="Arial" w:cs="Arial"/>
          <w:color w:val="202124"/>
          <w:sz w:val="24"/>
          <w:szCs w:val="24"/>
        </w:rPr>
      </w:pPr>
      <w:r w:rsidRPr="00103614">
        <w:rPr>
          <w:rFonts w:ascii="Arial" w:eastAsia="Times New Roman" w:hAnsi="Arial" w:cs="Arial"/>
          <w:color w:val="202124"/>
          <w:sz w:val="24"/>
          <w:szCs w:val="24"/>
        </w:rPr>
        <w:t>-</w:t>
      </w:r>
      <w:r w:rsidR="009D1766" w:rsidRPr="00103614">
        <w:rPr>
          <w:rFonts w:ascii="Arial" w:eastAsia="Times New Roman" w:hAnsi="Arial" w:cs="Arial"/>
          <w:color w:val="202124"/>
          <w:sz w:val="24"/>
          <w:szCs w:val="24"/>
        </w:rPr>
        <w:t>informs the president of the jury a</w:t>
      </w:r>
      <w:r w:rsidRPr="00103614">
        <w:rPr>
          <w:rFonts w:ascii="Arial" w:eastAsia="Times New Roman" w:hAnsi="Arial" w:cs="Arial"/>
          <w:color w:val="202124"/>
          <w:sz w:val="24"/>
          <w:szCs w:val="24"/>
        </w:rPr>
        <w:t>nd</w:t>
      </w:r>
      <w:r w:rsidR="009D1766" w:rsidRPr="00103614">
        <w:rPr>
          <w:rFonts w:ascii="Arial" w:eastAsia="Times New Roman" w:hAnsi="Arial" w:cs="Arial"/>
          <w:color w:val="202124"/>
          <w:sz w:val="24"/>
          <w:szCs w:val="24"/>
        </w:rPr>
        <w:t xml:space="preserve"> the organizing committee </w:t>
      </w:r>
      <w:r w:rsidRPr="00103614">
        <w:rPr>
          <w:rFonts w:ascii="Arial" w:eastAsia="Times New Roman" w:hAnsi="Arial" w:cs="Arial"/>
          <w:color w:val="202124"/>
          <w:sz w:val="24"/>
          <w:szCs w:val="24"/>
        </w:rPr>
        <w:t>in case of any noticed</w:t>
      </w:r>
      <w:r w:rsidR="009D1766" w:rsidRPr="00103614">
        <w:rPr>
          <w:rFonts w:ascii="Arial" w:eastAsia="Times New Roman" w:hAnsi="Arial" w:cs="Arial"/>
          <w:color w:val="202124"/>
          <w:sz w:val="24"/>
          <w:szCs w:val="24"/>
        </w:rPr>
        <w:t xml:space="preserve"> irregularities;</w:t>
      </w:r>
    </w:p>
    <w:p w:rsidR="009D1766" w:rsidRDefault="00781A73" w:rsidP="009D1766">
      <w:pPr>
        <w:pStyle w:val="NoSpacing"/>
        <w:ind w:left="720"/>
        <w:rPr>
          <w:rFonts w:ascii="Arial" w:eastAsia="Times New Roman" w:hAnsi="Arial" w:cs="Arial"/>
          <w:color w:val="202124"/>
          <w:sz w:val="24"/>
          <w:szCs w:val="24"/>
        </w:rPr>
      </w:pPr>
      <w:r w:rsidRPr="00103614">
        <w:rPr>
          <w:rFonts w:ascii="Arial" w:eastAsia="Times New Roman" w:hAnsi="Arial" w:cs="Arial"/>
          <w:color w:val="202124"/>
          <w:sz w:val="24"/>
          <w:szCs w:val="24"/>
        </w:rPr>
        <w:lastRenderedPageBreak/>
        <w:t>-a</w:t>
      </w:r>
      <w:r w:rsidR="009D1766" w:rsidRPr="00103614">
        <w:rPr>
          <w:rFonts w:ascii="Arial" w:eastAsia="Times New Roman" w:hAnsi="Arial" w:cs="Arial"/>
          <w:color w:val="202124"/>
          <w:sz w:val="24"/>
          <w:szCs w:val="24"/>
        </w:rPr>
        <w:t>fter the end</w:t>
      </w:r>
      <w:r w:rsidRPr="00103614">
        <w:rPr>
          <w:rFonts w:ascii="Arial" w:eastAsia="Times New Roman" w:hAnsi="Arial" w:cs="Arial"/>
          <w:color w:val="202124"/>
          <w:sz w:val="24"/>
          <w:szCs w:val="24"/>
        </w:rPr>
        <w:t xml:space="preserve"> of the competition category,</w:t>
      </w:r>
      <w:r w:rsidR="009D1766" w:rsidRPr="00103614">
        <w:rPr>
          <w:rFonts w:ascii="Arial" w:eastAsia="Times New Roman" w:hAnsi="Arial" w:cs="Arial"/>
          <w:color w:val="202124"/>
          <w:sz w:val="24"/>
          <w:szCs w:val="24"/>
        </w:rPr>
        <w:t xml:space="preserve"> submits to the Organizing Committee all the </w:t>
      </w:r>
      <w:r w:rsidR="00733FE9" w:rsidRPr="00103614">
        <w:rPr>
          <w:rFonts w:ascii="Arial" w:eastAsia="Times New Roman" w:hAnsi="Arial" w:cs="Arial"/>
          <w:color w:val="202124"/>
          <w:sz w:val="24"/>
          <w:szCs w:val="24"/>
        </w:rPr>
        <w:t>reports</w:t>
      </w:r>
      <w:r w:rsidR="009D1766" w:rsidRPr="00103614">
        <w:rPr>
          <w:rFonts w:ascii="Arial" w:eastAsia="Times New Roman" w:hAnsi="Arial" w:cs="Arial"/>
          <w:color w:val="202124"/>
          <w:sz w:val="24"/>
          <w:szCs w:val="24"/>
        </w:rPr>
        <w:t>, individual and summary point lists signed by all members of the jury.</w:t>
      </w:r>
    </w:p>
    <w:p w:rsidR="00103614" w:rsidRPr="00103614" w:rsidRDefault="00103614" w:rsidP="009D1766">
      <w:pPr>
        <w:pStyle w:val="NoSpacing"/>
        <w:ind w:left="720"/>
        <w:rPr>
          <w:rFonts w:ascii="Arial" w:eastAsia="Times New Roman" w:hAnsi="Arial" w:cs="Arial"/>
          <w:color w:val="202124"/>
          <w:sz w:val="24"/>
          <w:szCs w:val="24"/>
        </w:rPr>
      </w:pPr>
    </w:p>
    <w:p w:rsidR="009D1766" w:rsidRPr="00103614" w:rsidRDefault="009D1766" w:rsidP="009D1766">
      <w:pPr>
        <w:pStyle w:val="NoSpacing"/>
        <w:ind w:left="720"/>
        <w:rPr>
          <w:rFonts w:ascii="Arial" w:hAnsi="Arial" w:cs="Arial"/>
          <w:b/>
          <w:sz w:val="24"/>
          <w:szCs w:val="24"/>
        </w:rPr>
      </w:pPr>
      <w:r w:rsidRPr="00103614">
        <w:rPr>
          <w:rFonts w:ascii="Arial" w:hAnsi="Arial" w:cs="Arial"/>
          <w:b/>
          <w:sz w:val="24"/>
          <w:szCs w:val="24"/>
        </w:rPr>
        <w:t>Jury members:</w:t>
      </w:r>
    </w:p>
    <w:p w:rsidR="009D1766" w:rsidRPr="00103614" w:rsidRDefault="009D1766" w:rsidP="009D1766">
      <w:pPr>
        <w:pStyle w:val="NoSpacing"/>
        <w:ind w:left="720"/>
        <w:rPr>
          <w:rFonts w:ascii="Arial" w:hAnsi="Arial" w:cs="Arial"/>
          <w:sz w:val="24"/>
          <w:szCs w:val="24"/>
        </w:rPr>
      </w:pPr>
      <w:r w:rsidRPr="00103614">
        <w:rPr>
          <w:rFonts w:ascii="Arial" w:hAnsi="Arial" w:cs="Arial"/>
          <w:sz w:val="24"/>
          <w:szCs w:val="24"/>
        </w:rPr>
        <w:t>-</w:t>
      </w:r>
      <w:r w:rsidR="00BC6946">
        <w:rPr>
          <w:rFonts w:ascii="Arial" w:hAnsi="Arial" w:cs="Arial"/>
          <w:sz w:val="24"/>
          <w:szCs w:val="24"/>
        </w:rPr>
        <w:t xml:space="preserve"> </w:t>
      </w:r>
      <w:r w:rsidRPr="00103614">
        <w:rPr>
          <w:rFonts w:ascii="Arial" w:hAnsi="Arial" w:cs="Arial"/>
          <w:sz w:val="24"/>
          <w:szCs w:val="24"/>
        </w:rPr>
        <w:t>evaluate participants and ensembles from 0-100</w:t>
      </w:r>
    </w:p>
    <w:p w:rsidR="009D1766" w:rsidRPr="00103614" w:rsidRDefault="009D1766" w:rsidP="009D1766">
      <w:pPr>
        <w:pStyle w:val="NoSpacing"/>
        <w:ind w:left="720"/>
        <w:rPr>
          <w:rFonts w:ascii="Arial" w:hAnsi="Arial" w:cs="Arial"/>
          <w:sz w:val="24"/>
          <w:szCs w:val="24"/>
        </w:rPr>
      </w:pPr>
      <w:r w:rsidRPr="00103614">
        <w:rPr>
          <w:rFonts w:ascii="Arial" w:hAnsi="Arial" w:cs="Arial"/>
          <w:sz w:val="24"/>
          <w:szCs w:val="24"/>
        </w:rPr>
        <w:t>- they also fill in the signed points lists and hand them over to the secretary of the jury</w:t>
      </w:r>
    </w:p>
    <w:p w:rsidR="009D1766" w:rsidRPr="00103614" w:rsidRDefault="009D1766" w:rsidP="009D1766">
      <w:pPr>
        <w:pStyle w:val="NoSpacing"/>
        <w:ind w:left="720"/>
        <w:rPr>
          <w:rFonts w:ascii="Arial" w:hAnsi="Arial" w:cs="Arial"/>
          <w:sz w:val="24"/>
          <w:szCs w:val="24"/>
        </w:rPr>
      </w:pPr>
      <w:r w:rsidRPr="00103614">
        <w:rPr>
          <w:rFonts w:ascii="Arial" w:hAnsi="Arial" w:cs="Arial"/>
          <w:sz w:val="24"/>
          <w:szCs w:val="24"/>
        </w:rPr>
        <w:t>-</w:t>
      </w:r>
      <w:r w:rsidR="00BC6946">
        <w:rPr>
          <w:rFonts w:ascii="Arial" w:hAnsi="Arial" w:cs="Arial"/>
          <w:sz w:val="24"/>
          <w:szCs w:val="24"/>
        </w:rPr>
        <w:t xml:space="preserve"> </w:t>
      </w:r>
      <w:r w:rsidRPr="00103614">
        <w:rPr>
          <w:rFonts w:ascii="Arial" w:hAnsi="Arial" w:cs="Arial"/>
          <w:sz w:val="24"/>
          <w:szCs w:val="24"/>
        </w:rPr>
        <w:t>react in case of irregularities</w:t>
      </w:r>
    </w:p>
    <w:p w:rsidR="00BC6946" w:rsidRDefault="009D1766" w:rsidP="009D1766">
      <w:pPr>
        <w:pStyle w:val="NoSpacing"/>
        <w:ind w:left="720"/>
        <w:rPr>
          <w:rFonts w:ascii="Arial" w:hAnsi="Arial" w:cs="Arial"/>
          <w:sz w:val="24"/>
          <w:szCs w:val="24"/>
        </w:rPr>
      </w:pPr>
      <w:r w:rsidRPr="00103614">
        <w:rPr>
          <w:rFonts w:ascii="Arial" w:hAnsi="Arial" w:cs="Arial"/>
          <w:sz w:val="24"/>
          <w:szCs w:val="24"/>
        </w:rPr>
        <w:t xml:space="preserve">- A member of the jury does not evaluate: his student - candidate; the candidate with </w:t>
      </w:r>
      <w:r w:rsidR="00BC6946">
        <w:rPr>
          <w:rFonts w:ascii="Arial" w:hAnsi="Arial" w:cs="Arial"/>
          <w:sz w:val="24"/>
          <w:szCs w:val="24"/>
        </w:rPr>
        <w:t xml:space="preserve"> </w:t>
      </w:r>
    </w:p>
    <w:p w:rsidR="00BC6946" w:rsidRDefault="00BC6946" w:rsidP="009D1766">
      <w:pPr>
        <w:pStyle w:val="NoSpacing"/>
        <w:ind w:left="720"/>
        <w:rPr>
          <w:rFonts w:ascii="Arial" w:hAnsi="Arial" w:cs="Arial"/>
          <w:sz w:val="24"/>
          <w:szCs w:val="24"/>
        </w:rPr>
      </w:pPr>
      <w:r>
        <w:rPr>
          <w:rFonts w:ascii="Arial" w:hAnsi="Arial" w:cs="Arial"/>
          <w:sz w:val="24"/>
          <w:szCs w:val="24"/>
        </w:rPr>
        <w:t xml:space="preserve">  </w:t>
      </w:r>
      <w:r w:rsidR="009D1766" w:rsidRPr="00103614">
        <w:rPr>
          <w:rFonts w:ascii="Arial" w:hAnsi="Arial" w:cs="Arial"/>
          <w:sz w:val="24"/>
          <w:szCs w:val="24"/>
        </w:rPr>
        <w:t xml:space="preserve">whom he is related - in such a case, instead of a member of the jury, the candidate </w:t>
      </w:r>
    </w:p>
    <w:p w:rsidR="009D1766" w:rsidRPr="00103614" w:rsidRDefault="00BC6946" w:rsidP="009D1766">
      <w:pPr>
        <w:pStyle w:val="NoSpacing"/>
        <w:ind w:left="720"/>
        <w:rPr>
          <w:rFonts w:ascii="Arial" w:hAnsi="Arial" w:cs="Arial"/>
          <w:sz w:val="24"/>
          <w:szCs w:val="24"/>
        </w:rPr>
      </w:pPr>
      <w:r>
        <w:rPr>
          <w:rFonts w:ascii="Arial" w:hAnsi="Arial" w:cs="Arial"/>
          <w:sz w:val="24"/>
          <w:szCs w:val="24"/>
        </w:rPr>
        <w:t xml:space="preserve">  </w:t>
      </w:r>
      <w:r w:rsidR="009D1766" w:rsidRPr="00103614">
        <w:rPr>
          <w:rFonts w:ascii="Arial" w:hAnsi="Arial" w:cs="Arial"/>
          <w:sz w:val="24"/>
          <w:szCs w:val="24"/>
        </w:rPr>
        <w:t>is evaluated by the secretary of the jury;</w:t>
      </w:r>
    </w:p>
    <w:p w:rsidR="007706BB" w:rsidRPr="00103614" w:rsidRDefault="007706BB" w:rsidP="007706BB">
      <w:pPr>
        <w:pStyle w:val="NoSpacing"/>
        <w:ind w:left="720"/>
        <w:rPr>
          <w:rFonts w:ascii="Arial" w:hAnsi="Arial" w:cs="Arial"/>
          <w:sz w:val="24"/>
          <w:szCs w:val="24"/>
        </w:rPr>
      </w:pPr>
    </w:p>
    <w:p w:rsidR="003C6C28" w:rsidRPr="00103614" w:rsidRDefault="003C6C28" w:rsidP="003C6C28">
      <w:pPr>
        <w:pStyle w:val="ListParagraph"/>
        <w:numPr>
          <w:ilvl w:val="0"/>
          <w:numId w:val="1"/>
        </w:numPr>
        <w:spacing w:line="276" w:lineRule="auto"/>
        <w:rPr>
          <w:rFonts w:ascii="Arial" w:hAnsi="Arial" w:cs="Arial"/>
          <w:sz w:val="24"/>
          <w:szCs w:val="24"/>
        </w:rPr>
      </w:pPr>
      <w:r w:rsidRPr="00103614">
        <w:rPr>
          <w:rFonts w:ascii="Arial" w:eastAsia="Times New Roman" w:hAnsi="Arial" w:cs="Arial"/>
          <w:color w:val="202124"/>
          <w:sz w:val="24"/>
          <w:szCs w:val="24"/>
        </w:rPr>
        <w:t>Competitors are awarded prizes for the following:</w:t>
      </w:r>
    </w:p>
    <w:p w:rsidR="003C6C28" w:rsidRPr="00103614" w:rsidRDefault="003C6C28" w:rsidP="003C6C2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02124"/>
          <w:sz w:val="24"/>
          <w:szCs w:val="24"/>
        </w:rPr>
      </w:pPr>
      <w:r w:rsidRPr="00103614">
        <w:rPr>
          <w:rFonts w:ascii="Arial" w:eastAsia="Times New Roman" w:hAnsi="Arial" w:cs="Arial"/>
          <w:color w:val="202124"/>
          <w:sz w:val="24"/>
          <w:szCs w:val="24"/>
        </w:rPr>
        <w:t>I prize - 90-100 points</w:t>
      </w:r>
    </w:p>
    <w:p w:rsidR="003C6C28" w:rsidRPr="00103614" w:rsidRDefault="003C6C28" w:rsidP="003C6C2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02124"/>
          <w:sz w:val="24"/>
          <w:szCs w:val="24"/>
        </w:rPr>
      </w:pPr>
      <w:r w:rsidRPr="00103614">
        <w:rPr>
          <w:rFonts w:ascii="Arial" w:eastAsia="Times New Roman" w:hAnsi="Arial" w:cs="Arial"/>
          <w:color w:val="202124"/>
          <w:sz w:val="24"/>
          <w:szCs w:val="24"/>
        </w:rPr>
        <w:t>II prize - 80-89.99 points</w:t>
      </w:r>
    </w:p>
    <w:p w:rsidR="003C6C28" w:rsidRPr="00103614" w:rsidRDefault="003C6C28" w:rsidP="003C6C2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02124"/>
          <w:sz w:val="24"/>
          <w:szCs w:val="24"/>
        </w:rPr>
      </w:pPr>
      <w:r w:rsidRPr="00103614">
        <w:rPr>
          <w:rFonts w:ascii="Arial" w:eastAsia="Times New Roman" w:hAnsi="Arial" w:cs="Arial"/>
          <w:color w:val="202124"/>
          <w:sz w:val="24"/>
          <w:szCs w:val="24"/>
        </w:rPr>
        <w:t>III prize - 70-79.99 points</w:t>
      </w:r>
    </w:p>
    <w:p w:rsidR="003C6C28" w:rsidRPr="00103614" w:rsidRDefault="003C6C28" w:rsidP="003C6C2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02124"/>
          <w:sz w:val="24"/>
          <w:szCs w:val="24"/>
        </w:rPr>
      </w:pPr>
      <w:r w:rsidRPr="00103614">
        <w:rPr>
          <w:rFonts w:ascii="Arial" w:hAnsi="Arial" w:cs="Arial"/>
          <w:sz w:val="24"/>
          <w:szCs w:val="24"/>
        </w:rPr>
        <w:t>Commendation</w:t>
      </w:r>
      <w:r w:rsidRPr="00103614">
        <w:rPr>
          <w:rFonts w:ascii="Arial" w:eastAsia="Times New Roman" w:hAnsi="Arial" w:cs="Arial"/>
          <w:color w:val="202124"/>
          <w:sz w:val="24"/>
          <w:szCs w:val="24"/>
        </w:rPr>
        <w:t xml:space="preserve"> - 60-69.99 points</w:t>
      </w:r>
    </w:p>
    <w:p w:rsidR="003C6C28" w:rsidRPr="00103614" w:rsidRDefault="003C6C28" w:rsidP="003C6C28">
      <w:pPr>
        <w:pStyle w:val="NoSpacing"/>
        <w:ind w:left="720"/>
        <w:rPr>
          <w:rFonts w:ascii="Arial" w:hAnsi="Arial" w:cs="Arial"/>
          <w:sz w:val="24"/>
          <w:szCs w:val="24"/>
        </w:rPr>
      </w:pPr>
      <w:r w:rsidRPr="00103614">
        <w:rPr>
          <w:rFonts w:ascii="Arial" w:hAnsi="Arial" w:cs="Arial"/>
          <w:sz w:val="24"/>
          <w:szCs w:val="24"/>
        </w:rPr>
        <w:t>-In the event that the ratings of the jury members, after the discussion, differ by more than 10 points, the highest and lowest number of points are not counted when calculating the average score.</w:t>
      </w:r>
    </w:p>
    <w:p w:rsidR="003C6C28" w:rsidRPr="00103614" w:rsidRDefault="003C6C28" w:rsidP="003C6C28">
      <w:pPr>
        <w:pStyle w:val="NoSpacing"/>
        <w:ind w:left="720"/>
        <w:rPr>
          <w:rFonts w:ascii="Arial" w:hAnsi="Arial" w:cs="Arial"/>
          <w:sz w:val="24"/>
          <w:szCs w:val="24"/>
        </w:rPr>
      </w:pPr>
      <w:r w:rsidRPr="00103614">
        <w:rPr>
          <w:rFonts w:ascii="Arial" w:hAnsi="Arial" w:cs="Arial"/>
          <w:sz w:val="24"/>
          <w:szCs w:val="24"/>
        </w:rPr>
        <w:t>-In case that competitors have the same number of points, when determining the place, within the prize, the age will be crucial (younger competitor has the advantage).</w:t>
      </w:r>
    </w:p>
    <w:p w:rsidR="003C6C28" w:rsidRPr="00103614" w:rsidRDefault="003C6C28" w:rsidP="003C6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Arial" w:eastAsia="Times New Roman" w:hAnsi="Arial" w:cs="Arial"/>
          <w:color w:val="202124"/>
        </w:rPr>
      </w:pPr>
      <w:r w:rsidRPr="00103614">
        <w:rPr>
          <w:rFonts w:ascii="Arial" w:eastAsia="Times New Roman" w:hAnsi="Arial" w:cs="Arial"/>
          <w:color w:val="202124"/>
        </w:rPr>
        <w:t>The number of prizes is not limited.</w:t>
      </w:r>
    </w:p>
    <w:p w:rsidR="003C6C28" w:rsidRPr="00103614" w:rsidRDefault="003C6C28" w:rsidP="003C6C2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Arial" w:eastAsia="Times New Roman" w:hAnsi="Arial" w:cs="Arial"/>
          <w:color w:val="202124"/>
        </w:rPr>
      </w:pPr>
      <w:r w:rsidRPr="00103614">
        <w:rPr>
          <w:rFonts w:ascii="Arial" w:eastAsia="Times New Roman" w:hAnsi="Arial" w:cs="Arial"/>
          <w:color w:val="202124"/>
        </w:rPr>
        <w:t>The jury can award the LAUREAT for each category (A, B, C) to the most successful, (for singers A, B, C and male and female)</w:t>
      </w:r>
    </w:p>
    <w:p w:rsidR="003C6C28" w:rsidRDefault="003C6C28" w:rsidP="00733FE9">
      <w:pPr>
        <w:pStyle w:val="HTMLPreformatted"/>
        <w:ind w:left="720"/>
        <w:rPr>
          <w:rFonts w:ascii="Arial" w:eastAsia="Times New Roman" w:hAnsi="Arial" w:cs="Arial"/>
          <w:color w:val="202124"/>
          <w:sz w:val="24"/>
          <w:szCs w:val="24"/>
        </w:rPr>
      </w:pPr>
      <w:r w:rsidRPr="00103614">
        <w:rPr>
          <w:rFonts w:ascii="Arial" w:eastAsia="Times New Roman" w:hAnsi="Arial" w:cs="Arial"/>
          <w:color w:val="202124"/>
          <w:sz w:val="24"/>
          <w:szCs w:val="24"/>
        </w:rPr>
        <w:t xml:space="preserve">Professors and </w:t>
      </w:r>
      <w:r w:rsidRPr="00103614">
        <w:rPr>
          <w:rFonts w:ascii="Arial" w:hAnsi="Arial" w:cs="Arial"/>
          <w:sz w:val="24"/>
          <w:szCs w:val="24"/>
        </w:rPr>
        <w:t xml:space="preserve">accompanists </w:t>
      </w:r>
      <w:r w:rsidRPr="00103614">
        <w:rPr>
          <w:rFonts w:ascii="Arial" w:eastAsia="Times New Roman" w:hAnsi="Arial" w:cs="Arial"/>
          <w:color w:val="202124"/>
          <w:sz w:val="24"/>
          <w:szCs w:val="24"/>
        </w:rPr>
        <w:t>are awarded d</w:t>
      </w:r>
      <w:r w:rsidR="00733FE9" w:rsidRPr="00103614">
        <w:rPr>
          <w:rFonts w:ascii="Arial" w:eastAsia="Times New Roman" w:hAnsi="Arial" w:cs="Arial"/>
          <w:color w:val="202124"/>
          <w:sz w:val="24"/>
          <w:szCs w:val="24"/>
        </w:rPr>
        <w:t xml:space="preserve">iplomas for pedagogical results and </w:t>
      </w:r>
      <w:r w:rsidRPr="00103614">
        <w:rPr>
          <w:rFonts w:ascii="Arial" w:eastAsia="Times New Roman" w:hAnsi="Arial" w:cs="Arial"/>
          <w:color w:val="202124"/>
          <w:sz w:val="24"/>
          <w:szCs w:val="24"/>
        </w:rPr>
        <w:t>participating in the work of the jury.</w:t>
      </w:r>
    </w:p>
    <w:p w:rsidR="00103614" w:rsidRPr="00103614" w:rsidRDefault="00103614" w:rsidP="00733FE9">
      <w:pPr>
        <w:pStyle w:val="HTMLPreformatted"/>
        <w:ind w:left="720"/>
        <w:rPr>
          <w:rFonts w:ascii="Arial" w:hAnsi="Arial" w:cs="Arial"/>
          <w:sz w:val="24"/>
          <w:szCs w:val="24"/>
        </w:rPr>
      </w:pPr>
    </w:p>
    <w:p w:rsidR="003C6C28" w:rsidRPr="00103614" w:rsidRDefault="003C6C28" w:rsidP="003C6C28">
      <w:pPr>
        <w:pStyle w:val="NoSpacing"/>
        <w:numPr>
          <w:ilvl w:val="0"/>
          <w:numId w:val="1"/>
        </w:numPr>
        <w:rPr>
          <w:rFonts w:ascii="Arial" w:hAnsi="Arial" w:cs="Arial"/>
          <w:sz w:val="24"/>
          <w:szCs w:val="24"/>
        </w:rPr>
      </w:pPr>
      <w:r w:rsidRPr="00103614">
        <w:rPr>
          <w:rFonts w:ascii="Arial" w:hAnsi="Arial" w:cs="Arial"/>
          <w:sz w:val="24"/>
          <w:szCs w:val="24"/>
        </w:rPr>
        <w:t>Competitors are divided into categories</w:t>
      </w:r>
    </w:p>
    <w:p w:rsidR="00152E26" w:rsidRPr="00103614" w:rsidRDefault="003C6C28" w:rsidP="003C6C28">
      <w:pPr>
        <w:pStyle w:val="NoSpacing"/>
        <w:ind w:left="720"/>
        <w:rPr>
          <w:rFonts w:ascii="Arial" w:hAnsi="Arial" w:cs="Arial"/>
          <w:sz w:val="24"/>
          <w:szCs w:val="24"/>
        </w:rPr>
      </w:pPr>
      <w:r w:rsidRPr="00103614">
        <w:rPr>
          <w:rFonts w:ascii="Arial" w:hAnsi="Arial" w:cs="Arial"/>
          <w:sz w:val="24"/>
          <w:szCs w:val="24"/>
        </w:rPr>
        <w:t>Category A - prim</w:t>
      </w:r>
      <w:r w:rsidR="00152E26" w:rsidRPr="00103614">
        <w:rPr>
          <w:rFonts w:ascii="Arial" w:hAnsi="Arial" w:cs="Arial"/>
          <w:sz w:val="24"/>
          <w:szCs w:val="24"/>
        </w:rPr>
        <w:t>ary school students</w:t>
      </w:r>
    </w:p>
    <w:p w:rsidR="003C6C28" w:rsidRPr="00103614" w:rsidRDefault="003C6C28" w:rsidP="003C6C28">
      <w:pPr>
        <w:pStyle w:val="NoSpacing"/>
        <w:ind w:left="720"/>
        <w:rPr>
          <w:rFonts w:ascii="Arial" w:hAnsi="Arial" w:cs="Arial"/>
          <w:sz w:val="24"/>
          <w:szCs w:val="24"/>
        </w:rPr>
      </w:pPr>
      <w:r w:rsidRPr="00103614">
        <w:rPr>
          <w:rFonts w:ascii="Arial" w:hAnsi="Arial" w:cs="Arial"/>
          <w:sz w:val="24"/>
          <w:szCs w:val="24"/>
        </w:rPr>
        <w:t xml:space="preserve">/ </w:t>
      </w:r>
      <w:r w:rsidR="00152E26" w:rsidRPr="00103614">
        <w:rPr>
          <w:rFonts w:ascii="Arial" w:hAnsi="Arial" w:cs="Arial"/>
          <w:sz w:val="24"/>
          <w:szCs w:val="24"/>
        </w:rPr>
        <w:t>For singers primary school students, female and</w:t>
      </w:r>
      <w:r w:rsidRPr="00103614">
        <w:rPr>
          <w:rFonts w:ascii="Arial" w:hAnsi="Arial" w:cs="Arial"/>
          <w:sz w:val="24"/>
          <w:szCs w:val="24"/>
        </w:rPr>
        <w:t xml:space="preserve"> male voices</w:t>
      </w:r>
    </w:p>
    <w:p w:rsidR="00152E26" w:rsidRPr="00103614" w:rsidRDefault="00152E26" w:rsidP="00152E26">
      <w:pPr>
        <w:pStyle w:val="NoSpacing"/>
        <w:ind w:left="720"/>
        <w:rPr>
          <w:rFonts w:ascii="Arial" w:hAnsi="Arial" w:cs="Arial"/>
          <w:sz w:val="24"/>
          <w:szCs w:val="24"/>
        </w:rPr>
      </w:pPr>
      <w:r w:rsidRPr="00103614">
        <w:rPr>
          <w:rFonts w:ascii="Arial" w:hAnsi="Arial" w:cs="Arial"/>
          <w:sz w:val="24"/>
          <w:szCs w:val="24"/>
        </w:rPr>
        <w:t xml:space="preserve">/ For </w:t>
      </w:r>
      <w:r w:rsidRPr="00103614">
        <w:rPr>
          <w:rFonts w:ascii="Arial" w:hAnsi="Arial" w:cs="Arial"/>
          <w:color w:val="000000"/>
          <w:sz w:val="24"/>
          <w:szCs w:val="24"/>
        </w:rPr>
        <w:t xml:space="preserve">tambura, mandolin </w:t>
      </w:r>
      <w:r w:rsidRPr="00103614">
        <w:rPr>
          <w:rFonts w:ascii="Arial" w:hAnsi="Arial" w:cs="Arial"/>
          <w:sz w:val="24"/>
          <w:szCs w:val="24"/>
        </w:rPr>
        <w:t>– students till 15 years old</w:t>
      </w:r>
    </w:p>
    <w:p w:rsidR="00152E26" w:rsidRPr="00103614" w:rsidRDefault="00441BD0" w:rsidP="00152E26">
      <w:pPr>
        <w:pStyle w:val="NoSpacing"/>
        <w:ind w:left="720"/>
        <w:rPr>
          <w:rFonts w:ascii="Arial" w:hAnsi="Arial" w:cs="Arial"/>
          <w:sz w:val="24"/>
          <w:szCs w:val="24"/>
        </w:rPr>
      </w:pPr>
      <w:r>
        <w:rPr>
          <w:rFonts w:ascii="Arial" w:hAnsi="Arial" w:cs="Arial"/>
          <w:sz w:val="24"/>
          <w:szCs w:val="24"/>
        </w:rPr>
        <w:t xml:space="preserve">  </w:t>
      </w:r>
      <w:r w:rsidR="003C6C28" w:rsidRPr="00103614">
        <w:rPr>
          <w:rFonts w:ascii="Arial" w:hAnsi="Arial" w:cs="Arial"/>
          <w:sz w:val="24"/>
          <w:szCs w:val="24"/>
        </w:rPr>
        <w:t>Category B - high school students</w:t>
      </w:r>
    </w:p>
    <w:p w:rsidR="003C6C28" w:rsidRPr="00103614" w:rsidRDefault="00152E26" w:rsidP="00152E26">
      <w:pPr>
        <w:pStyle w:val="NoSpacing"/>
        <w:ind w:left="720"/>
        <w:rPr>
          <w:rFonts w:ascii="Arial" w:hAnsi="Arial" w:cs="Arial"/>
          <w:sz w:val="24"/>
          <w:szCs w:val="24"/>
        </w:rPr>
      </w:pPr>
      <w:r w:rsidRPr="00103614">
        <w:rPr>
          <w:rFonts w:ascii="Arial" w:hAnsi="Arial" w:cs="Arial"/>
          <w:sz w:val="24"/>
          <w:szCs w:val="24"/>
        </w:rPr>
        <w:t>/ For singers - high school students, female and male voices</w:t>
      </w:r>
    </w:p>
    <w:p w:rsidR="00152E26" w:rsidRPr="00103614" w:rsidRDefault="00152E26" w:rsidP="00152E26">
      <w:pPr>
        <w:pStyle w:val="NoSpacing"/>
        <w:ind w:left="720"/>
        <w:rPr>
          <w:rFonts w:ascii="Arial" w:hAnsi="Arial" w:cs="Arial"/>
          <w:sz w:val="24"/>
          <w:szCs w:val="24"/>
        </w:rPr>
      </w:pPr>
      <w:r w:rsidRPr="00103614">
        <w:rPr>
          <w:rFonts w:ascii="Arial" w:hAnsi="Arial" w:cs="Arial"/>
          <w:sz w:val="24"/>
          <w:szCs w:val="24"/>
        </w:rPr>
        <w:t>/– students till 19 years old</w:t>
      </w:r>
    </w:p>
    <w:p w:rsidR="00152E26" w:rsidRPr="00103614" w:rsidRDefault="00441BD0" w:rsidP="00152E26">
      <w:pPr>
        <w:pStyle w:val="NoSpacing"/>
        <w:ind w:left="720"/>
        <w:rPr>
          <w:rFonts w:ascii="Arial" w:hAnsi="Arial" w:cs="Arial"/>
          <w:sz w:val="24"/>
          <w:szCs w:val="24"/>
        </w:rPr>
      </w:pPr>
      <w:r>
        <w:rPr>
          <w:rFonts w:ascii="Arial" w:hAnsi="Arial" w:cs="Arial"/>
          <w:sz w:val="24"/>
          <w:szCs w:val="24"/>
        </w:rPr>
        <w:t xml:space="preserve">  </w:t>
      </w:r>
      <w:r w:rsidR="003C6C28" w:rsidRPr="00103614">
        <w:rPr>
          <w:rFonts w:ascii="Arial" w:hAnsi="Arial" w:cs="Arial"/>
          <w:sz w:val="24"/>
          <w:szCs w:val="24"/>
        </w:rPr>
        <w:t>Category C - students of art faculties</w:t>
      </w:r>
    </w:p>
    <w:p w:rsidR="00152E26" w:rsidRPr="00103614" w:rsidRDefault="00152E26" w:rsidP="00152E26">
      <w:pPr>
        <w:pStyle w:val="NoSpacing"/>
        <w:ind w:left="720"/>
        <w:rPr>
          <w:rFonts w:ascii="Arial" w:hAnsi="Arial" w:cs="Arial"/>
          <w:sz w:val="24"/>
          <w:szCs w:val="24"/>
        </w:rPr>
      </w:pPr>
      <w:r w:rsidRPr="00103614">
        <w:rPr>
          <w:rFonts w:ascii="Arial" w:hAnsi="Arial" w:cs="Arial"/>
          <w:sz w:val="24"/>
          <w:szCs w:val="24"/>
        </w:rPr>
        <w:t>/ For singers - students of art faculties female and male voices</w:t>
      </w:r>
    </w:p>
    <w:p w:rsidR="00042986" w:rsidRPr="00103614" w:rsidRDefault="00042986" w:rsidP="00042986">
      <w:pPr>
        <w:spacing w:after="160" w:line="259" w:lineRule="auto"/>
        <w:ind w:left="720"/>
        <w:rPr>
          <w:rFonts w:ascii="Arial" w:hAnsi="Arial" w:cs="Arial"/>
          <w:color w:val="000000"/>
        </w:rPr>
      </w:pPr>
      <w:r w:rsidRPr="00103614">
        <w:rPr>
          <w:rFonts w:ascii="Arial" w:hAnsi="Arial" w:cs="Arial"/>
          <w:color w:val="000000"/>
        </w:rPr>
        <w:t xml:space="preserve">In case the members of the </w:t>
      </w:r>
      <w:r w:rsidR="00E0213D" w:rsidRPr="00103614">
        <w:rPr>
          <w:rFonts w:ascii="Arial" w:hAnsi="Arial" w:cs="Arial"/>
          <w:color w:val="000000"/>
        </w:rPr>
        <w:t xml:space="preserve">chamber </w:t>
      </w:r>
      <w:r w:rsidRPr="00103614">
        <w:rPr>
          <w:rFonts w:ascii="Arial" w:hAnsi="Arial" w:cs="Arial"/>
          <w:color w:val="000000"/>
        </w:rPr>
        <w:t>ensemble according to the class they attend, belong to different categories, the category is calculated according to the member of the ensemble who is in the oldest class. </w:t>
      </w:r>
    </w:p>
    <w:p w:rsidR="003C6C28" w:rsidRPr="00103614" w:rsidRDefault="003C6C28" w:rsidP="003C6C28">
      <w:pPr>
        <w:pStyle w:val="NoSpacing"/>
        <w:ind w:left="720"/>
        <w:rPr>
          <w:rFonts w:ascii="Arial" w:hAnsi="Arial" w:cs="Arial"/>
          <w:sz w:val="24"/>
          <w:szCs w:val="24"/>
        </w:rPr>
      </w:pPr>
    </w:p>
    <w:p w:rsidR="00042986" w:rsidRPr="00103614" w:rsidRDefault="00042986" w:rsidP="0004298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3614">
        <w:rPr>
          <w:rFonts w:ascii="Arial" w:eastAsia="Times New Roman" w:hAnsi="Arial" w:cs="Arial"/>
          <w:color w:val="202124"/>
          <w:sz w:val="24"/>
          <w:szCs w:val="24"/>
        </w:rPr>
        <w:t xml:space="preserve">Competition program may not contain </w:t>
      </w:r>
      <w:r w:rsidRPr="00103614">
        <w:rPr>
          <w:rFonts w:ascii="Arial" w:eastAsia="Times New Roman" w:hAnsi="Arial" w:cs="Arial"/>
          <w:color w:val="222222"/>
          <w:sz w:val="24"/>
          <w:szCs w:val="24"/>
        </w:rPr>
        <w:t xml:space="preserve">compositions </w:t>
      </w:r>
      <w:r w:rsidRPr="00103614">
        <w:rPr>
          <w:rFonts w:ascii="Arial" w:hAnsi="Arial" w:cs="Arial"/>
          <w:sz w:val="24"/>
          <w:szCs w:val="24"/>
        </w:rPr>
        <w:t>performed at a previous competition organized by the school “Jovan Bandur” Pančevo.</w:t>
      </w:r>
    </w:p>
    <w:p w:rsidR="00CC1D76" w:rsidRPr="00103614" w:rsidRDefault="00CC1D76" w:rsidP="00CC1D76">
      <w:pPr>
        <w:numPr>
          <w:ilvl w:val="0"/>
          <w:numId w:val="1"/>
        </w:numPr>
        <w:spacing w:after="160" w:line="259" w:lineRule="auto"/>
        <w:rPr>
          <w:rFonts w:ascii="Arial" w:hAnsi="Arial" w:cs="Arial"/>
          <w:color w:val="000000"/>
        </w:rPr>
      </w:pPr>
      <w:r w:rsidRPr="00103614">
        <w:rPr>
          <w:rFonts w:ascii="Arial" w:hAnsi="Arial" w:cs="Arial"/>
          <w:color w:val="000000"/>
        </w:rPr>
        <w:t xml:space="preserve">Applications sent after </w:t>
      </w:r>
      <w:r w:rsidR="00441BD0">
        <w:rPr>
          <w:rFonts w:ascii="Arial" w:hAnsi="Arial" w:cs="Arial"/>
          <w:color w:val="000000"/>
        </w:rPr>
        <w:t>March 3</w:t>
      </w:r>
      <w:r w:rsidR="00441BD0" w:rsidRPr="00441BD0">
        <w:rPr>
          <w:rFonts w:ascii="Arial" w:hAnsi="Arial" w:cs="Arial"/>
          <w:color w:val="000000"/>
          <w:vertAlign w:val="superscript"/>
        </w:rPr>
        <w:t>rd</w:t>
      </w:r>
      <w:r w:rsidRPr="00103614">
        <w:rPr>
          <w:rFonts w:ascii="Arial" w:hAnsi="Arial" w:cs="Arial"/>
          <w:color w:val="000000"/>
        </w:rPr>
        <w:t>, 202</w:t>
      </w:r>
      <w:r w:rsidR="00441BD0">
        <w:rPr>
          <w:rFonts w:ascii="Arial" w:hAnsi="Arial" w:cs="Arial"/>
          <w:color w:val="000000"/>
        </w:rPr>
        <w:t>5</w:t>
      </w:r>
      <w:r w:rsidRPr="00103614">
        <w:rPr>
          <w:rFonts w:ascii="Arial" w:hAnsi="Arial" w:cs="Arial"/>
          <w:color w:val="000000"/>
        </w:rPr>
        <w:t xml:space="preserve"> will not be accepted. You can download the application for the comp</w:t>
      </w:r>
      <w:r w:rsidR="00BC6946">
        <w:rPr>
          <w:rFonts w:ascii="Arial" w:hAnsi="Arial" w:cs="Arial"/>
          <w:color w:val="000000"/>
        </w:rPr>
        <w:t xml:space="preserve">etition on the school's website </w:t>
      </w:r>
      <w:r w:rsidRPr="00103614">
        <w:rPr>
          <w:rFonts w:ascii="Arial" w:hAnsi="Arial" w:cs="Arial"/>
          <w:color w:val="000000"/>
        </w:rPr>
        <w:t xml:space="preserve">www.muzickaskolapancevo.edu.rs Send the application electronically to e-mail:  </w:t>
      </w:r>
      <w:hyperlink r:id="rId5" w:history="1">
        <w:r w:rsidRPr="00103614">
          <w:rPr>
            <w:rStyle w:val="Hyperlink"/>
            <w:rFonts w:ascii="Arial" w:hAnsi="Arial" w:cs="Arial"/>
          </w:rPr>
          <w:t>jbandur.takmicenje@gmail.com</w:t>
        </w:r>
      </w:hyperlink>
      <w:r w:rsidRPr="00103614">
        <w:rPr>
          <w:rFonts w:ascii="Arial" w:hAnsi="Arial" w:cs="Arial"/>
          <w:color w:val="000000"/>
        </w:rPr>
        <w:t xml:space="preserve"> with a </w:t>
      </w:r>
      <w:r w:rsidR="00441BD0">
        <w:rPr>
          <w:rFonts w:ascii="Arial" w:hAnsi="Arial" w:cs="Arial"/>
          <w:color w:val="000000"/>
        </w:rPr>
        <w:t>subject</w:t>
      </w:r>
      <w:r w:rsidRPr="00103614">
        <w:rPr>
          <w:rFonts w:ascii="Arial" w:hAnsi="Arial" w:cs="Arial"/>
          <w:color w:val="000000"/>
        </w:rPr>
        <w:t xml:space="preserve"> –for </w:t>
      </w:r>
      <w:r w:rsidR="00E0213D" w:rsidRPr="00103614">
        <w:rPr>
          <w:rFonts w:ascii="Arial" w:hAnsi="Arial" w:cs="Arial"/>
          <w:color w:val="000000"/>
        </w:rPr>
        <w:t>what c</w:t>
      </w:r>
      <w:r w:rsidRPr="00103614">
        <w:rPr>
          <w:rFonts w:ascii="Arial" w:hAnsi="Arial" w:cs="Arial"/>
          <w:color w:val="000000"/>
        </w:rPr>
        <w:t>ompetition</w:t>
      </w:r>
      <w:r w:rsidR="00E0213D" w:rsidRPr="00103614">
        <w:rPr>
          <w:rFonts w:ascii="Arial" w:hAnsi="Arial" w:cs="Arial"/>
          <w:color w:val="000000"/>
        </w:rPr>
        <w:t xml:space="preserve"> the application is</w:t>
      </w:r>
      <w:r w:rsidRPr="00103614">
        <w:rPr>
          <w:rFonts w:ascii="Arial" w:hAnsi="Arial" w:cs="Arial"/>
          <w:color w:val="000000"/>
        </w:rPr>
        <w:t>:</w:t>
      </w:r>
    </w:p>
    <w:p w:rsidR="00CC1D76" w:rsidRPr="00103614" w:rsidRDefault="00CC1D76" w:rsidP="00CC1D76">
      <w:pPr>
        <w:spacing w:after="160" w:line="259" w:lineRule="auto"/>
        <w:ind w:left="720"/>
        <w:rPr>
          <w:rFonts w:ascii="Arial" w:hAnsi="Arial" w:cs="Arial"/>
          <w:color w:val="000000"/>
        </w:rPr>
      </w:pPr>
      <w:r w:rsidRPr="00103614">
        <w:rPr>
          <w:rFonts w:ascii="Arial" w:hAnsi="Arial" w:cs="Arial"/>
          <w:color w:val="000000"/>
        </w:rPr>
        <w:t>For Solo singers “MitaTopalovic”</w:t>
      </w:r>
    </w:p>
    <w:p w:rsidR="00CC1D76" w:rsidRPr="00103614" w:rsidRDefault="00CC1D76" w:rsidP="00CC1D76">
      <w:pPr>
        <w:spacing w:after="160" w:line="259" w:lineRule="auto"/>
        <w:ind w:left="720"/>
        <w:rPr>
          <w:rFonts w:ascii="Arial" w:hAnsi="Arial" w:cs="Arial"/>
          <w:color w:val="000000"/>
        </w:rPr>
      </w:pPr>
      <w:r w:rsidRPr="00103614">
        <w:rPr>
          <w:rFonts w:ascii="Arial" w:hAnsi="Arial" w:cs="Arial"/>
          <w:color w:val="000000"/>
        </w:rPr>
        <w:t>For Chamber music “MitaTopalovic”</w:t>
      </w:r>
    </w:p>
    <w:p w:rsidR="00CC1D76" w:rsidRPr="00103614" w:rsidRDefault="00CC1D76" w:rsidP="00CC1D76">
      <w:pPr>
        <w:spacing w:after="160" w:line="259" w:lineRule="auto"/>
        <w:ind w:left="720"/>
        <w:rPr>
          <w:rFonts w:ascii="Arial" w:hAnsi="Arial" w:cs="Arial"/>
          <w:color w:val="000000"/>
        </w:rPr>
      </w:pPr>
      <w:r w:rsidRPr="00103614">
        <w:rPr>
          <w:rFonts w:ascii="Arial" w:hAnsi="Arial" w:cs="Arial"/>
          <w:color w:val="000000"/>
        </w:rPr>
        <w:t>For tambura, mandolin “Maksa Popov”</w:t>
      </w:r>
    </w:p>
    <w:p w:rsidR="00CC1D76" w:rsidRPr="00103614" w:rsidRDefault="00CC1D76" w:rsidP="00CC1D76">
      <w:pPr>
        <w:spacing w:after="160" w:line="259" w:lineRule="auto"/>
        <w:ind w:left="720"/>
        <w:rPr>
          <w:rFonts w:ascii="Arial" w:hAnsi="Arial" w:cs="Arial"/>
          <w:color w:val="000000"/>
        </w:rPr>
      </w:pPr>
      <w:r w:rsidRPr="00103614">
        <w:rPr>
          <w:rFonts w:ascii="Arial" w:hAnsi="Arial" w:cs="Arial"/>
          <w:color w:val="000000"/>
        </w:rPr>
        <w:lastRenderedPageBreak/>
        <w:t>For Accordion competition</w:t>
      </w:r>
      <w:r w:rsidR="009F2A97">
        <w:rPr>
          <w:rFonts w:ascii="Arial" w:hAnsi="Arial" w:cs="Arial"/>
          <w:color w:val="000000"/>
        </w:rPr>
        <w:t xml:space="preserve"> “Jovan Bandur”</w:t>
      </w:r>
    </w:p>
    <w:p w:rsidR="00CC1D76" w:rsidRDefault="00CC1D76" w:rsidP="00CC1D76">
      <w:pPr>
        <w:spacing w:after="160" w:line="259" w:lineRule="auto"/>
        <w:ind w:left="720"/>
        <w:rPr>
          <w:rFonts w:ascii="Arial" w:hAnsi="Arial" w:cs="Arial"/>
          <w:color w:val="000000"/>
        </w:rPr>
      </w:pPr>
      <w:r w:rsidRPr="00103614">
        <w:rPr>
          <w:rFonts w:ascii="Arial" w:hAnsi="Arial" w:cs="Arial"/>
          <w:color w:val="000000"/>
        </w:rPr>
        <w:t>For Guitar competition</w:t>
      </w:r>
    </w:p>
    <w:p w:rsidR="009F2A97" w:rsidRDefault="009F2A97" w:rsidP="00CC1D76">
      <w:pPr>
        <w:spacing w:after="160" w:line="259" w:lineRule="auto"/>
        <w:ind w:left="720"/>
        <w:rPr>
          <w:rFonts w:ascii="Arial" w:hAnsi="Arial" w:cs="Arial"/>
          <w:color w:val="000000"/>
        </w:rPr>
      </w:pPr>
      <w:r>
        <w:rPr>
          <w:rFonts w:ascii="Arial" w:hAnsi="Arial" w:cs="Arial"/>
          <w:color w:val="000000"/>
        </w:rPr>
        <w:t>For Piano competition “Jovan Bandur”</w:t>
      </w:r>
    </w:p>
    <w:p w:rsidR="00320D0F" w:rsidRPr="00103614" w:rsidRDefault="009F2A97" w:rsidP="00A9323D">
      <w:pPr>
        <w:spacing w:after="160" w:line="259" w:lineRule="auto"/>
        <w:ind w:left="720"/>
        <w:rPr>
          <w:rFonts w:ascii="Arial" w:hAnsi="Arial" w:cs="Arial"/>
          <w:color w:val="000000"/>
        </w:rPr>
      </w:pPr>
      <w:r>
        <w:rPr>
          <w:rFonts w:ascii="Arial" w:hAnsi="Arial" w:cs="Arial"/>
          <w:color w:val="000000"/>
        </w:rPr>
        <w:t>For Wind instruments competition “Jovan Bandur”</w:t>
      </w:r>
    </w:p>
    <w:p w:rsidR="00CC1D76" w:rsidRPr="00103614" w:rsidRDefault="00CC1D76" w:rsidP="00CC1D76">
      <w:pPr>
        <w:numPr>
          <w:ilvl w:val="0"/>
          <w:numId w:val="1"/>
        </w:numPr>
        <w:spacing w:line="276" w:lineRule="auto"/>
        <w:rPr>
          <w:rFonts w:ascii="Arial" w:hAnsi="Arial" w:cs="Arial"/>
        </w:rPr>
      </w:pPr>
      <w:r w:rsidRPr="00103614">
        <w:rPr>
          <w:rFonts w:ascii="Arial" w:hAnsi="Arial" w:cs="Arial"/>
        </w:rPr>
        <w:t>Apart from the application form, the competitors must also submit:</w:t>
      </w:r>
    </w:p>
    <w:p w:rsidR="00A74B5E" w:rsidRPr="00103614" w:rsidRDefault="00781A73" w:rsidP="00A74B5E">
      <w:pPr>
        <w:pStyle w:val="NoSpacing"/>
        <w:ind w:left="720"/>
        <w:rPr>
          <w:rFonts w:ascii="Arial" w:hAnsi="Arial" w:cs="Arial"/>
          <w:color w:val="000000"/>
          <w:sz w:val="24"/>
          <w:szCs w:val="24"/>
        </w:rPr>
      </w:pPr>
      <w:r w:rsidRPr="00103614">
        <w:rPr>
          <w:rFonts w:ascii="Arial" w:hAnsi="Arial" w:cs="Arial"/>
          <w:color w:val="000000"/>
          <w:sz w:val="24"/>
          <w:szCs w:val="24"/>
        </w:rPr>
        <w:t xml:space="preserve">-scanned proof of </w:t>
      </w:r>
      <w:r w:rsidR="00A74B5E" w:rsidRPr="00103614">
        <w:rPr>
          <w:rFonts w:ascii="Arial" w:hAnsi="Arial" w:cs="Arial"/>
          <w:color w:val="000000"/>
          <w:sz w:val="24"/>
          <w:szCs w:val="24"/>
        </w:rPr>
        <w:t>donation</w:t>
      </w:r>
      <w:r w:rsidRPr="00103614">
        <w:rPr>
          <w:rFonts w:ascii="Arial" w:hAnsi="Arial" w:cs="Arial"/>
          <w:color w:val="000000"/>
          <w:sz w:val="24"/>
          <w:szCs w:val="24"/>
        </w:rPr>
        <w:t xml:space="preserve"> payment</w:t>
      </w:r>
      <w:r w:rsidR="00A74B5E" w:rsidRPr="00103614">
        <w:rPr>
          <w:rFonts w:ascii="Arial" w:hAnsi="Arial" w:cs="Arial"/>
          <w:color w:val="000000"/>
          <w:sz w:val="24"/>
          <w:szCs w:val="24"/>
        </w:rPr>
        <w:t xml:space="preserve">: </w:t>
      </w:r>
    </w:p>
    <w:p w:rsidR="00A74B5E" w:rsidRPr="00103614" w:rsidRDefault="00A74B5E" w:rsidP="00A74B5E">
      <w:pPr>
        <w:pStyle w:val="NoSpacing"/>
        <w:ind w:left="720" w:firstLine="720"/>
        <w:rPr>
          <w:rFonts w:ascii="Arial" w:hAnsi="Arial" w:cs="Arial"/>
          <w:color w:val="000000"/>
          <w:sz w:val="24"/>
          <w:szCs w:val="24"/>
        </w:rPr>
      </w:pPr>
      <w:r w:rsidRPr="00103614">
        <w:rPr>
          <w:rFonts w:ascii="Arial" w:hAnsi="Arial" w:cs="Arial"/>
          <w:b/>
          <w:color w:val="000000"/>
          <w:sz w:val="24"/>
          <w:szCs w:val="24"/>
        </w:rPr>
        <w:t>solists</w:t>
      </w:r>
      <w:r w:rsidR="00441BD0">
        <w:rPr>
          <w:rFonts w:ascii="Arial" w:hAnsi="Arial" w:cs="Arial"/>
          <w:color w:val="000000"/>
          <w:sz w:val="24"/>
          <w:szCs w:val="24"/>
        </w:rPr>
        <w:t>: category A–3500 din; Category B–4000 din; Category C–</w:t>
      </w:r>
      <w:r w:rsidRPr="00103614">
        <w:rPr>
          <w:rFonts w:ascii="Arial" w:hAnsi="Arial" w:cs="Arial"/>
          <w:color w:val="000000"/>
          <w:sz w:val="24"/>
          <w:szCs w:val="24"/>
        </w:rPr>
        <w:t>4500 din;</w:t>
      </w:r>
    </w:p>
    <w:p w:rsidR="00A74B5E" w:rsidRPr="00103614" w:rsidRDefault="00A74B5E" w:rsidP="00A74B5E">
      <w:pPr>
        <w:pStyle w:val="NoSpacing"/>
        <w:ind w:left="1440"/>
        <w:rPr>
          <w:rFonts w:ascii="Arial" w:eastAsia="Times New Roman" w:hAnsi="Arial" w:cs="Arial"/>
          <w:color w:val="202124"/>
          <w:sz w:val="24"/>
          <w:szCs w:val="24"/>
        </w:rPr>
      </w:pPr>
      <w:r w:rsidRPr="00103614">
        <w:rPr>
          <w:rFonts w:ascii="Arial" w:hAnsi="Arial" w:cs="Arial"/>
          <w:b/>
          <w:color w:val="000000"/>
          <w:sz w:val="24"/>
          <w:szCs w:val="24"/>
        </w:rPr>
        <w:t>ensembles</w:t>
      </w:r>
      <w:r w:rsidRPr="00103614">
        <w:rPr>
          <w:rFonts w:ascii="Arial" w:hAnsi="Arial" w:cs="Arial"/>
          <w:color w:val="000000"/>
          <w:sz w:val="24"/>
          <w:szCs w:val="24"/>
        </w:rPr>
        <w:t xml:space="preserve"> – Category A </w:t>
      </w:r>
      <w:r w:rsidR="00E0213D" w:rsidRPr="00103614">
        <w:rPr>
          <w:rFonts w:ascii="Arial" w:hAnsi="Arial" w:cs="Arial"/>
          <w:color w:val="000000"/>
          <w:sz w:val="24"/>
          <w:szCs w:val="24"/>
        </w:rPr>
        <w:t xml:space="preserve">–up to </w:t>
      </w:r>
      <w:r w:rsidRPr="00103614">
        <w:rPr>
          <w:rFonts w:ascii="Arial" w:hAnsi="Arial" w:cs="Arial"/>
          <w:color w:val="000000"/>
          <w:sz w:val="24"/>
          <w:szCs w:val="24"/>
        </w:rPr>
        <w:t xml:space="preserve">4 performers - 3500 dinars; </w:t>
      </w:r>
      <w:r w:rsidRPr="00103614">
        <w:rPr>
          <w:rFonts w:ascii="Arial" w:eastAsia="Times New Roman" w:hAnsi="Arial" w:cs="Arial"/>
          <w:color w:val="202124"/>
          <w:sz w:val="24"/>
          <w:szCs w:val="24"/>
        </w:rPr>
        <w:t xml:space="preserve">an additional 1000 din is paid for each additional member; </w:t>
      </w:r>
    </w:p>
    <w:p w:rsidR="00A74B5E" w:rsidRPr="00103614" w:rsidRDefault="00A74B5E" w:rsidP="00A74B5E">
      <w:pPr>
        <w:pStyle w:val="NoSpacing"/>
        <w:ind w:left="1440"/>
        <w:rPr>
          <w:rFonts w:ascii="Arial" w:hAnsi="Arial" w:cs="Arial"/>
          <w:color w:val="000000"/>
          <w:sz w:val="24"/>
          <w:szCs w:val="24"/>
        </w:rPr>
      </w:pPr>
      <w:r w:rsidRPr="00103614">
        <w:rPr>
          <w:rFonts w:ascii="Arial" w:hAnsi="Arial" w:cs="Arial"/>
          <w:color w:val="000000"/>
          <w:sz w:val="24"/>
          <w:szCs w:val="24"/>
        </w:rPr>
        <w:t xml:space="preserve">Category B </w:t>
      </w:r>
      <w:r w:rsidR="00E0213D" w:rsidRPr="00103614">
        <w:rPr>
          <w:rFonts w:ascii="Arial" w:hAnsi="Arial" w:cs="Arial"/>
          <w:color w:val="000000"/>
          <w:sz w:val="24"/>
          <w:szCs w:val="24"/>
        </w:rPr>
        <w:t>–</w:t>
      </w:r>
      <w:r w:rsidR="00BC6946">
        <w:rPr>
          <w:rFonts w:ascii="Arial" w:hAnsi="Arial" w:cs="Arial"/>
          <w:color w:val="000000"/>
          <w:sz w:val="24"/>
          <w:szCs w:val="24"/>
        </w:rPr>
        <w:t xml:space="preserve"> </w:t>
      </w:r>
      <w:r w:rsidRPr="00103614">
        <w:rPr>
          <w:rFonts w:ascii="Arial" w:hAnsi="Arial" w:cs="Arial"/>
          <w:color w:val="000000"/>
          <w:sz w:val="24"/>
          <w:szCs w:val="24"/>
        </w:rPr>
        <w:t xml:space="preserve">4 performers - 4500 dinars; </w:t>
      </w:r>
      <w:r w:rsidRPr="00103614">
        <w:rPr>
          <w:rFonts w:ascii="Arial" w:eastAsia="Times New Roman" w:hAnsi="Arial" w:cs="Arial"/>
          <w:color w:val="202124"/>
          <w:sz w:val="24"/>
          <w:szCs w:val="24"/>
        </w:rPr>
        <w:t>an additional 1000 din is paid for each additional member</w:t>
      </w:r>
    </w:p>
    <w:p w:rsidR="00A74B5E" w:rsidRPr="00103614" w:rsidRDefault="00A74B5E" w:rsidP="00F946B8">
      <w:pPr>
        <w:pStyle w:val="NoSpacing"/>
        <w:ind w:left="1440"/>
        <w:rPr>
          <w:rFonts w:ascii="Arial" w:eastAsia="Times New Roman" w:hAnsi="Arial" w:cs="Arial"/>
          <w:color w:val="202124"/>
          <w:sz w:val="24"/>
          <w:szCs w:val="24"/>
        </w:rPr>
      </w:pPr>
      <w:r w:rsidRPr="00103614">
        <w:rPr>
          <w:rFonts w:ascii="Arial" w:hAnsi="Arial" w:cs="Arial"/>
          <w:color w:val="000000"/>
          <w:sz w:val="24"/>
          <w:szCs w:val="24"/>
        </w:rPr>
        <w:t xml:space="preserve">Category C </w:t>
      </w:r>
      <w:r w:rsidR="00E0213D" w:rsidRPr="00103614">
        <w:rPr>
          <w:rFonts w:ascii="Arial" w:hAnsi="Arial" w:cs="Arial"/>
          <w:color w:val="000000"/>
          <w:sz w:val="24"/>
          <w:szCs w:val="24"/>
        </w:rPr>
        <w:t>–</w:t>
      </w:r>
      <w:r w:rsidR="00BC6946">
        <w:rPr>
          <w:rFonts w:ascii="Arial" w:hAnsi="Arial" w:cs="Arial"/>
          <w:color w:val="000000"/>
          <w:sz w:val="24"/>
          <w:szCs w:val="24"/>
        </w:rPr>
        <w:t xml:space="preserve"> </w:t>
      </w:r>
      <w:r w:rsidRPr="00103614">
        <w:rPr>
          <w:rFonts w:ascii="Arial" w:hAnsi="Arial" w:cs="Arial"/>
          <w:color w:val="000000"/>
          <w:sz w:val="24"/>
          <w:szCs w:val="24"/>
        </w:rPr>
        <w:t>4 performers - 5000 dinars;</w:t>
      </w:r>
      <w:r w:rsidRPr="00103614">
        <w:rPr>
          <w:rFonts w:ascii="Arial" w:eastAsia="Times New Roman" w:hAnsi="Arial" w:cs="Arial"/>
          <w:color w:val="202124"/>
          <w:sz w:val="24"/>
          <w:szCs w:val="24"/>
        </w:rPr>
        <w:t xml:space="preserve"> an additional 1000 din is paid for eachadditional member</w:t>
      </w:r>
    </w:p>
    <w:p w:rsidR="00A74B5E" w:rsidRPr="00103614" w:rsidRDefault="00A74B5E" w:rsidP="00F946B8">
      <w:pPr>
        <w:pStyle w:val="NoSpacing"/>
        <w:ind w:left="720" w:firstLine="720"/>
        <w:rPr>
          <w:rFonts w:ascii="Arial" w:hAnsi="Arial" w:cs="Arial"/>
          <w:color w:val="000000"/>
          <w:sz w:val="24"/>
          <w:szCs w:val="24"/>
        </w:rPr>
      </w:pPr>
      <w:r w:rsidRPr="00103614">
        <w:rPr>
          <w:rFonts w:ascii="Arial" w:hAnsi="Arial" w:cs="Arial"/>
          <w:b/>
          <w:color w:val="000000"/>
          <w:sz w:val="24"/>
          <w:szCs w:val="24"/>
        </w:rPr>
        <w:t>orchestra</w:t>
      </w:r>
      <w:r w:rsidR="00E0213D" w:rsidRPr="00103614">
        <w:rPr>
          <w:rFonts w:ascii="Arial" w:hAnsi="Arial" w:cs="Arial"/>
          <w:b/>
          <w:color w:val="000000"/>
          <w:sz w:val="24"/>
          <w:szCs w:val="24"/>
        </w:rPr>
        <w:t>s</w:t>
      </w:r>
      <w:r w:rsidRPr="00103614">
        <w:rPr>
          <w:rFonts w:ascii="Arial" w:hAnsi="Arial" w:cs="Arial"/>
          <w:b/>
          <w:color w:val="000000"/>
          <w:sz w:val="24"/>
          <w:szCs w:val="24"/>
        </w:rPr>
        <w:t xml:space="preserve"> – </w:t>
      </w:r>
      <w:r w:rsidRPr="00103614">
        <w:rPr>
          <w:rFonts w:ascii="Arial" w:hAnsi="Arial" w:cs="Arial"/>
          <w:color w:val="000000"/>
          <w:sz w:val="24"/>
          <w:szCs w:val="24"/>
        </w:rPr>
        <w:t>Category A - 5000 dinars; Category B – 6000 dinars</w:t>
      </w:r>
    </w:p>
    <w:p w:rsidR="00A74B5E" w:rsidRPr="00103614" w:rsidRDefault="00A74B5E" w:rsidP="00F946B8">
      <w:pPr>
        <w:pStyle w:val="NoSpacing"/>
        <w:ind w:left="720"/>
        <w:rPr>
          <w:rFonts w:ascii="Arial" w:hAnsi="Arial" w:cs="Arial"/>
          <w:color w:val="000000"/>
          <w:sz w:val="24"/>
          <w:szCs w:val="24"/>
        </w:rPr>
      </w:pPr>
    </w:p>
    <w:p w:rsidR="00A74B5E" w:rsidRPr="00103614" w:rsidRDefault="00A74B5E" w:rsidP="00F946B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4"/>
          <w:szCs w:val="24"/>
        </w:rPr>
      </w:pPr>
      <w:r w:rsidRPr="00103614">
        <w:rPr>
          <w:rFonts w:ascii="Arial" w:hAnsi="Arial" w:cs="Arial"/>
          <w:color w:val="000000"/>
          <w:sz w:val="24"/>
          <w:szCs w:val="24"/>
        </w:rPr>
        <w:t>Purpose of payment: donation for the Competition for (</w:t>
      </w:r>
      <w:r w:rsidRPr="00103614">
        <w:rPr>
          <w:rFonts w:ascii="Arial" w:hAnsi="Arial" w:cs="Arial"/>
          <w:sz w:val="24"/>
          <w:szCs w:val="24"/>
        </w:rPr>
        <w:t>specify which competition)</w:t>
      </w:r>
    </w:p>
    <w:p w:rsidR="00A74B5E" w:rsidRPr="00103614" w:rsidRDefault="00A74B5E" w:rsidP="00F946B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4"/>
          <w:szCs w:val="24"/>
        </w:rPr>
      </w:pPr>
      <w:r w:rsidRPr="00103614">
        <w:rPr>
          <w:rFonts w:ascii="Arial" w:hAnsi="Arial" w:cs="Arial"/>
          <w:color w:val="000000"/>
          <w:sz w:val="24"/>
          <w:szCs w:val="24"/>
        </w:rPr>
        <w:t>Recipient:</w:t>
      </w:r>
      <w:r w:rsidRPr="00103614">
        <w:rPr>
          <w:rFonts w:ascii="Arial" w:hAnsi="Arial" w:cs="Arial"/>
          <w:sz w:val="24"/>
          <w:szCs w:val="24"/>
        </w:rPr>
        <w:t xml:space="preserve"> revenues of institutions for secondary education</w:t>
      </w:r>
    </w:p>
    <w:p w:rsidR="00A74B5E" w:rsidRPr="00103614" w:rsidRDefault="00A74B5E" w:rsidP="00F946B8">
      <w:pPr>
        <w:pStyle w:val="ColorfulList-Accent11"/>
        <w:spacing w:line="240" w:lineRule="auto"/>
        <w:rPr>
          <w:rFonts w:ascii="Arial" w:hAnsi="Arial" w:cs="Arial"/>
          <w:sz w:val="24"/>
          <w:szCs w:val="24"/>
        </w:rPr>
      </w:pPr>
      <w:r w:rsidRPr="00103614">
        <w:rPr>
          <w:rFonts w:ascii="Arial" w:hAnsi="Arial" w:cs="Arial"/>
          <w:color w:val="000000"/>
          <w:sz w:val="24"/>
          <w:szCs w:val="24"/>
        </w:rPr>
        <w:t xml:space="preserve">bank account: </w:t>
      </w:r>
      <w:r w:rsidRPr="00103614">
        <w:rPr>
          <w:rFonts w:ascii="Arial" w:hAnsi="Arial" w:cs="Arial"/>
          <w:sz w:val="24"/>
          <w:szCs w:val="24"/>
        </w:rPr>
        <w:t>840-31302845-09</w:t>
      </w:r>
    </w:p>
    <w:p w:rsidR="00A74B5E" w:rsidRPr="00103614" w:rsidRDefault="00A74B5E" w:rsidP="00F946B8">
      <w:pPr>
        <w:pStyle w:val="ColorfulList-Accent11"/>
        <w:spacing w:line="240" w:lineRule="auto"/>
        <w:rPr>
          <w:rFonts w:ascii="Arial" w:hAnsi="Arial" w:cs="Arial"/>
          <w:sz w:val="24"/>
          <w:szCs w:val="24"/>
        </w:rPr>
      </w:pPr>
      <w:r w:rsidRPr="00103614">
        <w:rPr>
          <w:rFonts w:ascii="Arial" w:hAnsi="Arial" w:cs="Arial"/>
          <w:sz w:val="24"/>
          <w:szCs w:val="24"/>
        </w:rPr>
        <w:t>model: 97</w:t>
      </w:r>
    </w:p>
    <w:p w:rsidR="00A74B5E" w:rsidRPr="00103614" w:rsidRDefault="00A74B5E" w:rsidP="00F946B8">
      <w:pPr>
        <w:pStyle w:val="ColorfulList-Accent11"/>
        <w:spacing w:line="240" w:lineRule="auto"/>
        <w:ind w:left="0" w:firstLine="720"/>
        <w:rPr>
          <w:rFonts w:ascii="Arial" w:hAnsi="Arial" w:cs="Arial"/>
          <w:sz w:val="24"/>
          <w:szCs w:val="24"/>
        </w:rPr>
      </w:pPr>
      <w:r w:rsidRPr="00103614">
        <w:rPr>
          <w:rFonts w:ascii="Arial" w:hAnsi="Arial" w:cs="Arial"/>
          <w:sz w:val="24"/>
          <w:szCs w:val="24"/>
        </w:rPr>
        <w:t>reference number: 5402061040174231700</w:t>
      </w:r>
    </w:p>
    <w:p w:rsidR="00A74B5E" w:rsidRPr="00103614" w:rsidRDefault="00A74B5E" w:rsidP="00F946B8">
      <w:pPr>
        <w:pStyle w:val="ColorfulList-Accent11"/>
        <w:spacing w:line="240" w:lineRule="auto"/>
        <w:rPr>
          <w:rFonts w:ascii="Arial" w:hAnsi="Arial" w:cs="Arial"/>
          <w:sz w:val="24"/>
          <w:szCs w:val="24"/>
        </w:rPr>
      </w:pPr>
      <w:r w:rsidRPr="00103614">
        <w:rPr>
          <w:rFonts w:ascii="Arial" w:hAnsi="Arial" w:cs="Arial"/>
          <w:sz w:val="24"/>
          <w:szCs w:val="24"/>
        </w:rPr>
        <w:t>payment code: 153 ( for electronic payments 253)</w:t>
      </w:r>
    </w:p>
    <w:p w:rsidR="00A74B5E" w:rsidRPr="00103614" w:rsidRDefault="00A74B5E" w:rsidP="00F946B8">
      <w:pPr>
        <w:pStyle w:val="ColorfulList-Accent11"/>
        <w:spacing w:line="240" w:lineRule="auto"/>
        <w:rPr>
          <w:rFonts w:ascii="Arial" w:hAnsi="Arial" w:cs="Arial"/>
          <w:sz w:val="24"/>
          <w:szCs w:val="24"/>
        </w:rPr>
      </w:pPr>
    </w:p>
    <w:p w:rsidR="00A74B5E" w:rsidRPr="00103614" w:rsidRDefault="00A74B5E" w:rsidP="00F946B8">
      <w:pPr>
        <w:pStyle w:val="ColorfulList-Accent11"/>
        <w:spacing w:line="240" w:lineRule="auto"/>
        <w:rPr>
          <w:rFonts w:ascii="Arial" w:hAnsi="Arial" w:cs="Arial"/>
          <w:color w:val="000000"/>
          <w:sz w:val="24"/>
          <w:szCs w:val="24"/>
        </w:rPr>
      </w:pPr>
      <w:r w:rsidRPr="00103614">
        <w:rPr>
          <w:rFonts w:ascii="Arial" w:hAnsi="Arial" w:cs="Arial"/>
          <w:i/>
          <w:color w:val="000000"/>
          <w:sz w:val="24"/>
          <w:szCs w:val="24"/>
        </w:rPr>
        <w:t>In case of cancellation, the donation is non-refundable.</w:t>
      </w:r>
    </w:p>
    <w:p w:rsidR="00A74B5E" w:rsidRPr="00103614" w:rsidRDefault="00A74B5E" w:rsidP="00F946B8">
      <w:pPr>
        <w:pStyle w:val="ColorfulList-Accent11"/>
        <w:spacing w:line="240" w:lineRule="auto"/>
        <w:rPr>
          <w:rFonts w:ascii="Arial" w:hAnsi="Arial" w:cs="Arial"/>
          <w:i/>
          <w:color w:val="000000"/>
          <w:sz w:val="24"/>
          <w:szCs w:val="24"/>
        </w:rPr>
      </w:pPr>
      <w:r w:rsidRPr="00103614">
        <w:rPr>
          <w:rFonts w:ascii="Arial" w:hAnsi="Arial" w:cs="Arial"/>
          <w:i/>
          <w:color w:val="000000"/>
          <w:sz w:val="24"/>
          <w:szCs w:val="24"/>
        </w:rPr>
        <w:t>Competitors from abroad have the option of paying a donation upon arrival at the competition.</w:t>
      </w:r>
    </w:p>
    <w:p w:rsidR="00F946B8" w:rsidRDefault="00F946B8" w:rsidP="00F946B8">
      <w:pPr>
        <w:numPr>
          <w:ilvl w:val="0"/>
          <w:numId w:val="1"/>
        </w:numPr>
        <w:spacing w:line="276" w:lineRule="auto"/>
        <w:rPr>
          <w:rFonts w:ascii="Arial" w:hAnsi="Arial" w:cs="Arial"/>
        </w:rPr>
      </w:pPr>
      <w:r w:rsidRPr="00103614">
        <w:rPr>
          <w:rFonts w:ascii="Arial" w:hAnsi="Arial" w:cs="Arial"/>
        </w:rPr>
        <w:t>The organizer has the right to record, copy and broadcast the program</w:t>
      </w:r>
      <w:r w:rsidR="00441BD0">
        <w:rPr>
          <w:rFonts w:ascii="Arial" w:hAnsi="Arial" w:cs="Arial"/>
        </w:rPr>
        <w:t>, and to publish on school site photos and results</w:t>
      </w:r>
      <w:r w:rsidRPr="00103614">
        <w:rPr>
          <w:rFonts w:ascii="Arial" w:hAnsi="Arial" w:cs="Arial"/>
        </w:rPr>
        <w:t>.</w:t>
      </w:r>
    </w:p>
    <w:p w:rsidR="00103614" w:rsidRPr="00103614" w:rsidRDefault="00103614" w:rsidP="00103614">
      <w:pPr>
        <w:spacing w:line="276" w:lineRule="auto"/>
        <w:ind w:left="720"/>
        <w:rPr>
          <w:rFonts w:ascii="Arial" w:hAnsi="Arial" w:cs="Arial"/>
        </w:rPr>
      </w:pPr>
    </w:p>
    <w:p w:rsidR="00F946B8" w:rsidRDefault="00F946B8" w:rsidP="00F946B8">
      <w:pPr>
        <w:numPr>
          <w:ilvl w:val="0"/>
          <w:numId w:val="1"/>
        </w:numPr>
        <w:spacing w:line="276" w:lineRule="auto"/>
        <w:rPr>
          <w:rFonts w:ascii="Arial" w:hAnsi="Arial" w:cs="Arial"/>
        </w:rPr>
      </w:pPr>
      <w:r w:rsidRPr="00103614">
        <w:rPr>
          <w:rFonts w:ascii="Arial" w:hAnsi="Arial" w:cs="Arial"/>
        </w:rPr>
        <w:t xml:space="preserve">The </w:t>
      </w:r>
      <w:r w:rsidR="00441BD0">
        <w:rPr>
          <w:rFonts w:ascii="Arial" w:hAnsi="Arial" w:cs="Arial"/>
        </w:rPr>
        <w:t xml:space="preserve">foreign </w:t>
      </w:r>
      <w:r w:rsidRPr="00103614">
        <w:rPr>
          <w:rFonts w:ascii="Arial" w:hAnsi="Arial" w:cs="Arial"/>
        </w:rPr>
        <w:t>competitors will pay all their expenses during their stay in Pančevo.</w:t>
      </w:r>
    </w:p>
    <w:p w:rsidR="00103614" w:rsidRPr="00103614" w:rsidRDefault="00103614" w:rsidP="00441BD0">
      <w:pPr>
        <w:spacing w:line="276" w:lineRule="auto"/>
        <w:rPr>
          <w:rFonts w:ascii="Arial" w:hAnsi="Arial" w:cs="Arial"/>
        </w:rPr>
      </w:pPr>
    </w:p>
    <w:p w:rsidR="00F946B8" w:rsidRPr="00103614" w:rsidRDefault="00F946B8" w:rsidP="00F946B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3614">
        <w:rPr>
          <w:rFonts w:ascii="Arial" w:hAnsi="Arial" w:cs="Arial"/>
          <w:sz w:val="24"/>
          <w:szCs w:val="24"/>
        </w:rPr>
        <w:t>The organizer disclaims all responsibility in case of injury or any accident to participants, teachers and other persons who are in the area where the competition is held, as well as in case of damage or theft of their property.</w:t>
      </w:r>
      <w:bookmarkStart w:id="0" w:name="_GoBack"/>
      <w:bookmarkEnd w:id="0"/>
    </w:p>
    <w:sectPr w:rsidR="00F946B8" w:rsidRPr="00103614" w:rsidSect="004D38A3">
      <w:pgSz w:w="11900" w:h="16840"/>
      <w:pgMar w:top="851" w:right="27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2EDF"/>
    <w:multiLevelType w:val="multilevel"/>
    <w:tmpl w:val="04222EDF"/>
    <w:lvl w:ilvl="0">
      <w:start w:val="1"/>
      <w:numFmt w:val="decimal"/>
      <w:lvlText w:val="%1."/>
      <w:lvlJc w:val="left"/>
      <w:pPr>
        <w:ind w:left="64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323E61"/>
    <w:multiLevelType w:val="hybridMultilevel"/>
    <w:tmpl w:val="1AD0EA4A"/>
    <w:lvl w:ilvl="0" w:tplc="C7A451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1447A"/>
    <w:multiLevelType w:val="multilevel"/>
    <w:tmpl w:val="04222E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836C27"/>
    <w:multiLevelType w:val="hybridMultilevel"/>
    <w:tmpl w:val="E5A4780A"/>
    <w:lvl w:ilvl="0" w:tplc="09CC4E1C">
      <w:start w:val="1"/>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01"/>
    <w:rsid w:val="00042986"/>
    <w:rsid w:val="0006468E"/>
    <w:rsid w:val="00103614"/>
    <w:rsid w:val="00152E26"/>
    <w:rsid w:val="00173901"/>
    <w:rsid w:val="001D7CA8"/>
    <w:rsid w:val="002E3F63"/>
    <w:rsid w:val="0030228C"/>
    <w:rsid w:val="0031546E"/>
    <w:rsid w:val="00320D0F"/>
    <w:rsid w:val="003C6C28"/>
    <w:rsid w:val="00432D61"/>
    <w:rsid w:val="00441BD0"/>
    <w:rsid w:val="00454A7A"/>
    <w:rsid w:val="004D38A3"/>
    <w:rsid w:val="00697032"/>
    <w:rsid w:val="00733FE9"/>
    <w:rsid w:val="007706BB"/>
    <w:rsid w:val="00781A73"/>
    <w:rsid w:val="007F7078"/>
    <w:rsid w:val="009D1766"/>
    <w:rsid w:val="009F2A97"/>
    <w:rsid w:val="00A14BD5"/>
    <w:rsid w:val="00A74B5E"/>
    <w:rsid w:val="00A9323D"/>
    <w:rsid w:val="00AF1FFB"/>
    <w:rsid w:val="00BC6946"/>
    <w:rsid w:val="00CC1D76"/>
    <w:rsid w:val="00D51CFE"/>
    <w:rsid w:val="00E0213D"/>
    <w:rsid w:val="00F946B8"/>
    <w:rsid w:val="00FC5E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7C50F"/>
  <w15:docId w15:val="{8729A26C-91AF-4AC3-B3DF-F433A3CF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7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73901"/>
    <w:rPr>
      <w:rFonts w:ascii="Courier" w:hAnsi="Courier" w:cs="Courier"/>
      <w:sz w:val="20"/>
      <w:szCs w:val="20"/>
    </w:rPr>
  </w:style>
  <w:style w:type="character" w:customStyle="1" w:styleId="y2iqfc">
    <w:name w:val="y2iqfc"/>
    <w:basedOn w:val="DefaultParagraphFont"/>
    <w:rsid w:val="00173901"/>
  </w:style>
  <w:style w:type="character" w:styleId="Hyperlink">
    <w:name w:val="Hyperlink"/>
    <w:uiPriority w:val="99"/>
    <w:unhideWhenUsed/>
    <w:rsid w:val="00173901"/>
    <w:rPr>
      <w:color w:val="0563C1"/>
      <w:u w:val="single"/>
    </w:rPr>
  </w:style>
  <w:style w:type="paragraph" w:customStyle="1" w:styleId="ColorfulList-Accent11">
    <w:name w:val="Colorful List - Accent 11"/>
    <w:basedOn w:val="Normal"/>
    <w:uiPriority w:val="34"/>
    <w:qFormat/>
    <w:rsid w:val="00173901"/>
    <w:pPr>
      <w:spacing w:after="160" w:line="259" w:lineRule="auto"/>
      <w:ind w:left="720"/>
      <w:contextualSpacing/>
    </w:pPr>
    <w:rPr>
      <w:rFonts w:ascii="Calibri" w:eastAsia="Calibri" w:hAnsi="Calibri" w:cs="Times New Roman"/>
      <w:sz w:val="22"/>
      <w:szCs w:val="22"/>
    </w:rPr>
  </w:style>
  <w:style w:type="paragraph" w:customStyle="1" w:styleId="MediumGrid21">
    <w:name w:val="Medium Grid 21"/>
    <w:uiPriority w:val="1"/>
    <w:qFormat/>
    <w:rsid w:val="00173901"/>
    <w:rPr>
      <w:rFonts w:ascii="Cambria" w:eastAsia="Cambria" w:hAnsi="Cambria" w:cs="Times New Roman"/>
      <w:sz w:val="22"/>
      <w:szCs w:val="22"/>
    </w:rPr>
  </w:style>
  <w:style w:type="paragraph" w:styleId="NoSpacing">
    <w:name w:val="No Spacing"/>
    <w:uiPriority w:val="1"/>
    <w:qFormat/>
    <w:rsid w:val="00173901"/>
    <w:rPr>
      <w:rFonts w:ascii="Calibri" w:eastAsia="Calibri" w:hAnsi="Calibri" w:cs="Times New Roman"/>
      <w:sz w:val="22"/>
      <w:szCs w:val="22"/>
    </w:rPr>
  </w:style>
  <w:style w:type="paragraph" w:styleId="ListParagraph">
    <w:name w:val="List Paragraph"/>
    <w:basedOn w:val="Normal"/>
    <w:uiPriority w:val="34"/>
    <w:qFormat/>
    <w:rsid w:val="00D51CFE"/>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4806">
      <w:bodyDiv w:val="1"/>
      <w:marLeft w:val="0"/>
      <w:marRight w:val="0"/>
      <w:marTop w:val="0"/>
      <w:marBottom w:val="0"/>
      <w:divBdr>
        <w:top w:val="none" w:sz="0" w:space="0" w:color="auto"/>
        <w:left w:val="none" w:sz="0" w:space="0" w:color="auto"/>
        <w:bottom w:val="none" w:sz="0" w:space="0" w:color="auto"/>
        <w:right w:val="none" w:sz="0" w:space="0" w:color="auto"/>
      </w:divBdr>
    </w:div>
    <w:div w:id="252980081">
      <w:bodyDiv w:val="1"/>
      <w:marLeft w:val="0"/>
      <w:marRight w:val="0"/>
      <w:marTop w:val="0"/>
      <w:marBottom w:val="0"/>
      <w:divBdr>
        <w:top w:val="none" w:sz="0" w:space="0" w:color="auto"/>
        <w:left w:val="none" w:sz="0" w:space="0" w:color="auto"/>
        <w:bottom w:val="none" w:sz="0" w:space="0" w:color="auto"/>
        <w:right w:val="none" w:sz="0" w:space="0" w:color="auto"/>
      </w:divBdr>
    </w:div>
    <w:div w:id="607353626">
      <w:bodyDiv w:val="1"/>
      <w:marLeft w:val="0"/>
      <w:marRight w:val="0"/>
      <w:marTop w:val="0"/>
      <w:marBottom w:val="0"/>
      <w:divBdr>
        <w:top w:val="none" w:sz="0" w:space="0" w:color="auto"/>
        <w:left w:val="none" w:sz="0" w:space="0" w:color="auto"/>
        <w:bottom w:val="none" w:sz="0" w:space="0" w:color="auto"/>
        <w:right w:val="none" w:sz="0" w:space="0" w:color="auto"/>
      </w:divBdr>
    </w:div>
    <w:div w:id="648555491">
      <w:bodyDiv w:val="1"/>
      <w:marLeft w:val="0"/>
      <w:marRight w:val="0"/>
      <w:marTop w:val="0"/>
      <w:marBottom w:val="0"/>
      <w:divBdr>
        <w:top w:val="none" w:sz="0" w:space="0" w:color="auto"/>
        <w:left w:val="none" w:sz="0" w:space="0" w:color="auto"/>
        <w:bottom w:val="none" w:sz="0" w:space="0" w:color="auto"/>
        <w:right w:val="none" w:sz="0" w:space="0" w:color="auto"/>
      </w:divBdr>
    </w:div>
    <w:div w:id="786776817">
      <w:bodyDiv w:val="1"/>
      <w:marLeft w:val="0"/>
      <w:marRight w:val="0"/>
      <w:marTop w:val="0"/>
      <w:marBottom w:val="0"/>
      <w:divBdr>
        <w:top w:val="none" w:sz="0" w:space="0" w:color="auto"/>
        <w:left w:val="none" w:sz="0" w:space="0" w:color="auto"/>
        <w:bottom w:val="none" w:sz="0" w:space="0" w:color="auto"/>
        <w:right w:val="none" w:sz="0" w:space="0" w:color="auto"/>
      </w:divBdr>
    </w:div>
    <w:div w:id="930892977">
      <w:bodyDiv w:val="1"/>
      <w:marLeft w:val="0"/>
      <w:marRight w:val="0"/>
      <w:marTop w:val="0"/>
      <w:marBottom w:val="0"/>
      <w:divBdr>
        <w:top w:val="none" w:sz="0" w:space="0" w:color="auto"/>
        <w:left w:val="none" w:sz="0" w:space="0" w:color="auto"/>
        <w:bottom w:val="none" w:sz="0" w:space="0" w:color="auto"/>
        <w:right w:val="none" w:sz="0" w:space="0" w:color="auto"/>
      </w:divBdr>
    </w:div>
    <w:div w:id="1012532721">
      <w:bodyDiv w:val="1"/>
      <w:marLeft w:val="0"/>
      <w:marRight w:val="0"/>
      <w:marTop w:val="0"/>
      <w:marBottom w:val="0"/>
      <w:divBdr>
        <w:top w:val="none" w:sz="0" w:space="0" w:color="auto"/>
        <w:left w:val="none" w:sz="0" w:space="0" w:color="auto"/>
        <w:bottom w:val="none" w:sz="0" w:space="0" w:color="auto"/>
        <w:right w:val="none" w:sz="0" w:space="0" w:color="auto"/>
      </w:divBdr>
    </w:div>
    <w:div w:id="1053113793">
      <w:bodyDiv w:val="1"/>
      <w:marLeft w:val="0"/>
      <w:marRight w:val="0"/>
      <w:marTop w:val="0"/>
      <w:marBottom w:val="0"/>
      <w:divBdr>
        <w:top w:val="none" w:sz="0" w:space="0" w:color="auto"/>
        <w:left w:val="none" w:sz="0" w:space="0" w:color="auto"/>
        <w:bottom w:val="none" w:sz="0" w:space="0" w:color="auto"/>
        <w:right w:val="none" w:sz="0" w:space="0" w:color="auto"/>
      </w:divBdr>
    </w:div>
    <w:div w:id="1053238800">
      <w:bodyDiv w:val="1"/>
      <w:marLeft w:val="0"/>
      <w:marRight w:val="0"/>
      <w:marTop w:val="0"/>
      <w:marBottom w:val="0"/>
      <w:divBdr>
        <w:top w:val="none" w:sz="0" w:space="0" w:color="auto"/>
        <w:left w:val="none" w:sz="0" w:space="0" w:color="auto"/>
        <w:bottom w:val="none" w:sz="0" w:space="0" w:color="auto"/>
        <w:right w:val="none" w:sz="0" w:space="0" w:color="auto"/>
      </w:divBdr>
    </w:div>
    <w:div w:id="1386829299">
      <w:bodyDiv w:val="1"/>
      <w:marLeft w:val="0"/>
      <w:marRight w:val="0"/>
      <w:marTop w:val="0"/>
      <w:marBottom w:val="0"/>
      <w:divBdr>
        <w:top w:val="none" w:sz="0" w:space="0" w:color="auto"/>
        <w:left w:val="none" w:sz="0" w:space="0" w:color="auto"/>
        <w:bottom w:val="none" w:sz="0" w:space="0" w:color="auto"/>
        <w:right w:val="none" w:sz="0" w:space="0" w:color="auto"/>
      </w:divBdr>
    </w:div>
    <w:div w:id="1449279369">
      <w:bodyDiv w:val="1"/>
      <w:marLeft w:val="0"/>
      <w:marRight w:val="0"/>
      <w:marTop w:val="0"/>
      <w:marBottom w:val="0"/>
      <w:divBdr>
        <w:top w:val="none" w:sz="0" w:space="0" w:color="auto"/>
        <w:left w:val="none" w:sz="0" w:space="0" w:color="auto"/>
        <w:bottom w:val="none" w:sz="0" w:space="0" w:color="auto"/>
        <w:right w:val="none" w:sz="0" w:space="0" w:color="auto"/>
      </w:divBdr>
    </w:div>
    <w:div w:id="1627351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andur.takmicenj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Carina</dc:creator>
  <cp:lastModifiedBy>User</cp:lastModifiedBy>
  <cp:revision>5</cp:revision>
  <dcterms:created xsi:type="dcterms:W3CDTF">2025-01-20T12:38:00Z</dcterms:created>
  <dcterms:modified xsi:type="dcterms:W3CDTF">2025-01-20T13:33:00Z</dcterms:modified>
</cp:coreProperties>
</file>